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79" w:rsidRDefault="00DE2279">
      <w:pPr>
        <w:pStyle w:val="a3"/>
        <w:ind w:left="115" w:firstLine="0"/>
        <w:rPr>
          <w:noProof/>
          <w:sz w:val="20"/>
          <w:lang w:eastAsia="ru-RU"/>
        </w:rPr>
      </w:pPr>
    </w:p>
    <w:p w:rsidR="00DC02AC" w:rsidRDefault="00DC02AC">
      <w:pPr>
        <w:pStyle w:val="a3"/>
        <w:ind w:left="115" w:firstLine="0"/>
        <w:rPr>
          <w:sz w:val="20"/>
        </w:rPr>
      </w:pPr>
    </w:p>
    <w:p w:rsidR="00DE2279" w:rsidRDefault="00E21E68" w:rsidP="00DE2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398000" cy="6644780"/>
            <wp:effectExtent l="19050" t="0" r="0" b="0"/>
            <wp:docPr id="1" name="Рисунок 1" descr="C:\Users\lenovo\Pictures\Организатор клипов (Microsoft)\CF513FA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Организатор клипов (Microsoft)\CF513FA5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0" cy="66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79" w:rsidRPr="00DE2279" w:rsidRDefault="00DE2279" w:rsidP="00DE2279">
      <w:pPr>
        <w:jc w:val="center"/>
        <w:rPr>
          <w:b/>
          <w:sz w:val="32"/>
          <w:szCs w:val="32"/>
        </w:rPr>
        <w:sectPr w:rsidR="00DE2279" w:rsidRPr="00DE2279" w:rsidSect="00DE2279">
          <w:type w:val="continuous"/>
          <w:pgSz w:w="16840" w:h="11910" w:orient="landscape"/>
          <w:pgMar w:top="200" w:right="680" w:bottom="0" w:left="1360" w:header="720" w:footer="720" w:gutter="0"/>
          <w:cols w:space="720"/>
        </w:sectPr>
      </w:pPr>
    </w:p>
    <w:p w:rsidR="00DC02AC" w:rsidRDefault="00DC02AC">
      <w:pPr>
        <w:pStyle w:val="a3"/>
        <w:spacing w:before="1"/>
        <w:ind w:left="0" w:firstLine="0"/>
        <w:rPr>
          <w:sz w:val="29"/>
        </w:rPr>
      </w:pPr>
    </w:p>
    <w:p w:rsidR="00DC02AC" w:rsidRDefault="00DE2279">
      <w:pPr>
        <w:pStyle w:val="Heading1"/>
        <w:spacing w:before="88"/>
        <w:ind w:right="3595"/>
        <w:jc w:val="center"/>
      </w:pPr>
      <w:r>
        <w:t>ТИПОВАЯ</w:t>
      </w:r>
      <w:r>
        <w:rPr>
          <w:spacing w:val="-5"/>
        </w:rPr>
        <w:t xml:space="preserve"> </w:t>
      </w:r>
      <w:r>
        <w:t>КОРПОРАТИВНАЯ</w:t>
      </w:r>
      <w:r>
        <w:rPr>
          <w:spacing w:val="-4"/>
        </w:rPr>
        <w:t xml:space="preserve"> </w:t>
      </w:r>
      <w:r>
        <w:t>ПРОГРАММА</w:t>
      </w:r>
    </w:p>
    <w:p w:rsidR="00DC02AC" w:rsidRDefault="00DE2279">
      <w:pPr>
        <w:spacing w:before="2"/>
        <w:ind w:left="3109" w:right="3597"/>
        <w:jc w:val="center"/>
        <w:rPr>
          <w:b/>
          <w:sz w:val="28"/>
        </w:rPr>
      </w:pPr>
      <w:r>
        <w:rPr>
          <w:b/>
          <w:sz w:val="28"/>
        </w:rPr>
        <w:t>«Сохранение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укрепление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местах»</w:t>
      </w:r>
    </w:p>
    <w:p w:rsidR="00DC02AC" w:rsidRDefault="00DC02AC">
      <w:pPr>
        <w:pStyle w:val="a3"/>
        <w:spacing w:before="1"/>
        <w:ind w:left="0" w:firstLine="0"/>
        <w:rPr>
          <w:b/>
        </w:rPr>
      </w:pPr>
    </w:p>
    <w:p w:rsidR="00DC02AC" w:rsidRDefault="00DE2279">
      <w:pPr>
        <w:pStyle w:val="a3"/>
        <w:ind w:left="340" w:right="1107" w:firstLine="567"/>
        <w:jc w:val="both"/>
      </w:pPr>
      <w:r>
        <w:t>Программа укрепления здоровья работников на рабочем месте включает создание условий, снижающих не</w:t>
      </w:r>
      <w:r>
        <w:rPr>
          <w:spacing w:val="1"/>
        </w:rPr>
        <w:t xml:space="preserve"> </w:t>
      </w:r>
      <w:r>
        <w:t>только риск профессионально обусловленных заболеваний, но и риск развития социально значимых хронических</w:t>
      </w:r>
      <w:r>
        <w:rPr>
          <w:spacing w:val="1"/>
        </w:rPr>
        <w:t xml:space="preserve"> </w:t>
      </w:r>
      <w:r>
        <w:t>заболеваний. Он повышается при нерациональном питании, недостаточной физической активности, стрессах 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(курение,</w:t>
      </w:r>
      <w:r>
        <w:rPr>
          <w:spacing w:val="-2"/>
        </w:rPr>
        <w:t xml:space="preserve"> </w:t>
      </w:r>
      <w:r>
        <w:t>злоупотребление</w:t>
      </w:r>
      <w:r>
        <w:rPr>
          <w:spacing w:val="-3"/>
        </w:rPr>
        <w:t xml:space="preserve"> </w:t>
      </w:r>
      <w:r>
        <w:t>алкоголем).</w:t>
      </w:r>
    </w:p>
    <w:p w:rsidR="00DC02AC" w:rsidRDefault="00DE2279">
      <w:pPr>
        <w:pStyle w:val="a3"/>
        <w:ind w:left="340" w:right="1105" w:firstLine="567"/>
        <w:jc w:val="both"/>
      </w:pPr>
      <w:r>
        <w:t>Формирование навыков ведения здорового образа жизни начинается с воспитания мотивации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формирующей программы, посредством создания здоровье сберегающей среды или территорий здорового образа</w:t>
      </w:r>
      <w:r>
        <w:rPr>
          <w:spacing w:val="1"/>
        </w:rPr>
        <w:t xml:space="preserve"> </w:t>
      </w:r>
      <w:r>
        <w:t>жизни.</w:t>
      </w:r>
    </w:p>
    <w:p w:rsidR="00DC02AC" w:rsidRDefault="00DC02AC">
      <w:pPr>
        <w:pStyle w:val="a3"/>
        <w:spacing w:before="10"/>
        <w:ind w:left="0" w:firstLine="0"/>
        <w:rPr>
          <w:sz w:val="27"/>
        </w:rPr>
      </w:pPr>
    </w:p>
    <w:p w:rsidR="00DC02AC" w:rsidRDefault="00DE2279">
      <w:pPr>
        <w:pStyle w:val="Heading1"/>
        <w:numPr>
          <w:ilvl w:val="0"/>
          <w:numId w:val="6"/>
        </w:numPr>
        <w:tabs>
          <w:tab w:val="left" w:pos="816"/>
          <w:tab w:val="left" w:pos="817"/>
        </w:tabs>
        <w:spacing w:before="1"/>
        <w:ind w:right="6546" w:hanging="6698"/>
      </w:pPr>
      <w:r>
        <w:t>Цели</w:t>
      </w:r>
      <w:r>
        <w:rPr>
          <w:spacing w:val="-7"/>
        </w:rPr>
        <w:t xml:space="preserve"> </w:t>
      </w:r>
      <w:r>
        <w:t>программы</w:t>
      </w:r>
    </w:p>
    <w:p w:rsidR="00DC02AC" w:rsidRDefault="00DC02AC">
      <w:pPr>
        <w:pStyle w:val="a3"/>
        <w:ind w:left="0" w:firstLine="0"/>
        <w:rPr>
          <w:b/>
        </w:rPr>
      </w:pPr>
    </w:p>
    <w:p w:rsidR="00DC02AC" w:rsidRDefault="00DE2279">
      <w:pPr>
        <w:pStyle w:val="a4"/>
        <w:numPr>
          <w:ilvl w:val="1"/>
          <w:numId w:val="5"/>
        </w:numPr>
        <w:tabs>
          <w:tab w:val="left" w:pos="1897"/>
        </w:tabs>
        <w:spacing w:line="240" w:lineRule="auto"/>
        <w:ind w:right="1108" w:firstLine="424"/>
        <w:jc w:val="both"/>
        <w:rPr>
          <w:sz w:val="28"/>
        </w:rPr>
      </w:pPr>
      <w:r>
        <w:rPr>
          <w:sz w:val="28"/>
        </w:rPr>
        <w:t>Сохранение и укрепление здоровья работников путем поощрения здорового образа жизни, расширения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работников.</w:t>
      </w:r>
    </w:p>
    <w:p w:rsidR="00DC02AC" w:rsidRDefault="00DE2279">
      <w:pPr>
        <w:pStyle w:val="a4"/>
        <w:numPr>
          <w:ilvl w:val="1"/>
          <w:numId w:val="5"/>
        </w:numPr>
        <w:tabs>
          <w:tab w:val="left" w:pos="1897"/>
        </w:tabs>
        <w:spacing w:before="2" w:line="240" w:lineRule="auto"/>
        <w:ind w:right="1107" w:firstLine="424"/>
        <w:jc w:val="both"/>
        <w:rPr>
          <w:sz w:val="28"/>
        </w:rPr>
      </w:pP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убеждения.</w:t>
      </w:r>
    </w:p>
    <w:p w:rsidR="00DC02AC" w:rsidRDefault="00DE2279">
      <w:pPr>
        <w:pStyle w:val="a4"/>
        <w:numPr>
          <w:ilvl w:val="1"/>
          <w:numId w:val="5"/>
        </w:numPr>
        <w:tabs>
          <w:tab w:val="left" w:pos="1897"/>
        </w:tabs>
        <w:spacing w:line="240" w:lineRule="auto"/>
        <w:ind w:right="1117" w:firstLine="424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факторами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вес,</w:t>
      </w:r>
      <w:r>
        <w:rPr>
          <w:spacing w:val="-2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давление.</w:t>
      </w:r>
    </w:p>
    <w:p w:rsidR="00DC02AC" w:rsidRDefault="00DE2279">
      <w:pPr>
        <w:pStyle w:val="a4"/>
        <w:numPr>
          <w:ilvl w:val="1"/>
          <w:numId w:val="5"/>
        </w:numPr>
        <w:tabs>
          <w:tab w:val="left" w:pos="1897"/>
        </w:tabs>
        <w:ind w:hanging="993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потерь,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нетрудоспособностью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работников.</w:t>
      </w:r>
    </w:p>
    <w:p w:rsidR="00DC02AC" w:rsidRDefault="00DE2279">
      <w:pPr>
        <w:pStyle w:val="a4"/>
        <w:numPr>
          <w:ilvl w:val="1"/>
          <w:numId w:val="5"/>
        </w:numPr>
        <w:tabs>
          <w:tab w:val="left" w:pos="1897"/>
        </w:tabs>
        <w:ind w:hanging="993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коллективах.</w:t>
      </w:r>
    </w:p>
    <w:p w:rsidR="00DC02AC" w:rsidRDefault="00DC02AC">
      <w:pPr>
        <w:pStyle w:val="a3"/>
        <w:ind w:left="0" w:firstLine="0"/>
      </w:pPr>
    </w:p>
    <w:p w:rsidR="00DC02AC" w:rsidRDefault="00DE2279">
      <w:pPr>
        <w:pStyle w:val="Heading1"/>
        <w:numPr>
          <w:ilvl w:val="0"/>
          <w:numId w:val="6"/>
        </w:numPr>
        <w:tabs>
          <w:tab w:val="left" w:pos="852"/>
          <w:tab w:val="left" w:pos="853"/>
        </w:tabs>
        <w:ind w:left="6546" w:right="6467" w:hanging="6546"/>
      </w:pP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DC02AC" w:rsidRDefault="00DC02AC">
      <w:pPr>
        <w:jc w:val="right"/>
        <w:sectPr w:rsidR="00DC02AC">
          <w:pgSz w:w="16840" w:h="11910" w:orient="landscape"/>
          <w:pgMar w:top="1100" w:right="20" w:bottom="280" w:left="1360" w:header="720" w:footer="720" w:gutter="0"/>
          <w:cols w:space="720"/>
        </w:sectPr>
      </w:pP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spacing w:before="59"/>
        <w:rPr>
          <w:sz w:val="28"/>
        </w:rPr>
      </w:pPr>
      <w:r>
        <w:rPr>
          <w:sz w:val="28"/>
        </w:rPr>
        <w:lastRenderedPageBreak/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работников;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долголетия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spacing w:before="2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spacing w:before="2"/>
        <w:rPr>
          <w:sz w:val="28"/>
        </w:rPr>
      </w:pPr>
      <w:r>
        <w:rPr>
          <w:sz w:val="28"/>
        </w:rPr>
        <w:t>Предупреждение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rPr>
          <w:sz w:val="28"/>
        </w:rPr>
      </w:pPr>
      <w:r>
        <w:rPr>
          <w:sz w:val="28"/>
        </w:rPr>
        <w:t>Снижение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spacing w:before="2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  <w:tab w:val="left" w:pos="3547"/>
          <w:tab w:val="left" w:pos="5063"/>
          <w:tab w:val="left" w:pos="5418"/>
          <w:tab w:val="left" w:pos="7470"/>
          <w:tab w:val="left" w:pos="9196"/>
          <w:tab w:val="left" w:pos="9544"/>
          <w:tab w:val="left" w:pos="10887"/>
          <w:tab w:val="left" w:pos="11890"/>
          <w:tab w:val="left" w:pos="12934"/>
        </w:tabs>
        <w:spacing w:before="2" w:line="240" w:lineRule="auto"/>
        <w:ind w:left="340" w:right="1117" w:firstLine="56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формированию</w:t>
      </w:r>
      <w:r>
        <w:rPr>
          <w:sz w:val="28"/>
        </w:rPr>
        <w:tab/>
        <w:t>потребности</w:t>
      </w:r>
      <w:r>
        <w:rPr>
          <w:sz w:val="28"/>
        </w:rPr>
        <w:tab/>
        <w:t>в</w:t>
      </w:r>
      <w:r>
        <w:rPr>
          <w:sz w:val="28"/>
        </w:rPr>
        <w:tab/>
        <w:t>здоровом</w:t>
      </w:r>
      <w:r>
        <w:rPr>
          <w:sz w:val="28"/>
        </w:rPr>
        <w:tab/>
        <w:t>образе</w:t>
      </w:r>
      <w:r>
        <w:rPr>
          <w:sz w:val="28"/>
        </w:rPr>
        <w:tab/>
        <w:t>жизни,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питании;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spacing w:line="242" w:lineRule="auto"/>
        <w:ind w:left="340" w:right="1121" w:firstLine="567"/>
        <w:rPr>
          <w:sz w:val="28"/>
        </w:rPr>
      </w:pPr>
      <w:r>
        <w:rPr>
          <w:sz w:val="28"/>
        </w:rPr>
        <w:t>Обеспечение психологической и физической устойчивости работников, профилактика 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выгорания;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spacing w:line="316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предприятия;</w:t>
      </w:r>
    </w:p>
    <w:p w:rsidR="00DC02AC" w:rsidRDefault="00DE2279">
      <w:pPr>
        <w:pStyle w:val="a4"/>
        <w:numPr>
          <w:ilvl w:val="1"/>
          <w:numId w:val="4"/>
        </w:numPr>
        <w:tabs>
          <w:tab w:val="left" w:pos="1896"/>
          <w:tab w:val="left" w:pos="1897"/>
        </w:tabs>
        <w:spacing w:before="1" w:line="240" w:lineRule="auto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DC02AC" w:rsidRDefault="00DC02AC">
      <w:pPr>
        <w:pStyle w:val="a3"/>
        <w:spacing w:before="1"/>
        <w:ind w:left="0" w:firstLine="0"/>
      </w:pPr>
    </w:p>
    <w:p w:rsidR="00DC02AC" w:rsidRDefault="00DE2279">
      <w:pPr>
        <w:pStyle w:val="Heading1"/>
        <w:numPr>
          <w:ilvl w:val="0"/>
          <w:numId w:val="6"/>
        </w:numPr>
        <w:tabs>
          <w:tab w:val="left" w:pos="2544"/>
          <w:tab w:val="left" w:pos="2545"/>
        </w:tabs>
        <w:ind w:left="2545" w:hanging="757"/>
        <w:jc w:val="left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направлений, 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индикаторов</w:t>
      </w:r>
    </w:p>
    <w:p w:rsidR="00DC02AC" w:rsidRDefault="00DC02AC">
      <w:pPr>
        <w:pStyle w:val="a3"/>
        <w:ind w:left="0" w:firstLine="0"/>
        <w:rPr>
          <w:b/>
          <w:sz w:val="20"/>
        </w:rPr>
      </w:pPr>
    </w:p>
    <w:p w:rsidR="00DC02AC" w:rsidRDefault="00DC02AC">
      <w:pPr>
        <w:pStyle w:val="a3"/>
        <w:ind w:left="0" w:firstLine="0"/>
        <w:rPr>
          <w:b/>
          <w:sz w:val="20"/>
        </w:rPr>
      </w:pPr>
    </w:p>
    <w:p w:rsidR="00DC02AC" w:rsidRDefault="00DC02AC">
      <w:pPr>
        <w:pStyle w:val="a3"/>
        <w:spacing w:before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7"/>
      </w:tblGrid>
      <w:tr w:rsidR="00DC02AC">
        <w:trPr>
          <w:trHeight w:val="1102"/>
        </w:trPr>
        <w:tc>
          <w:tcPr>
            <w:tcW w:w="14207" w:type="dxa"/>
          </w:tcPr>
          <w:p w:rsidR="00DC02AC" w:rsidRDefault="00DC02A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C02AC" w:rsidRDefault="00DE2279">
            <w:pPr>
              <w:pStyle w:val="TableParagraph"/>
              <w:ind w:left="3087" w:hanging="19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БЛАГОПРИЯТНОЙ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DC02AC">
        <w:trPr>
          <w:trHeight w:val="2206"/>
        </w:trPr>
        <w:tc>
          <w:tcPr>
            <w:tcW w:w="14207" w:type="dxa"/>
          </w:tcPr>
          <w:p w:rsidR="00DC02AC" w:rsidRDefault="00DE2279">
            <w:pPr>
              <w:pStyle w:val="TableParagraph"/>
              <w:spacing w:before="3"/>
              <w:ind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улучшение условий труда на рабочих местах, снижение уровня производственного травматизма, обеспечение 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DC02AC" w:rsidRDefault="00DE227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ОПИСАНИЕ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DC02AC" w:rsidRDefault="00DC02AC">
      <w:pPr>
        <w:jc w:val="both"/>
        <w:rPr>
          <w:sz w:val="24"/>
        </w:rPr>
        <w:sectPr w:rsidR="00DC02AC">
          <w:pgSz w:w="16840" w:h="11910" w:orient="landscape"/>
          <w:pgMar w:top="500" w:right="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7"/>
        <w:gridCol w:w="2692"/>
        <w:gridCol w:w="2701"/>
        <w:gridCol w:w="3256"/>
      </w:tblGrid>
      <w:tr w:rsidR="00DC02AC">
        <w:trPr>
          <w:trHeight w:val="550"/>
        </w:trPr>
        <w:tc>
          <w:tcPr>
            <w:tcW w:w="5557" w:type="dxa"/>
          </w:tcPr>
          <w:p w:rsidR="00DC02AC" w:rsidRDefault="00DE2279">
            <w:pPr>
              <w:pStyle w:val="TableParagraph"/>
              <w:spacing w:before="139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692" w:type="dxa"/>
          </w:tcPr>
          <w:p w:rsidR="00DC02AC" w:rsidRDefault="00DE2279">
            <w:pPr>
              <w:pStyle w:val="TableParagraph"/>
              <w:spacing w:line="276" w:lineRule="exact"/>
              <w:ind w:left="643" w:right="470" w:hanging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701" w:type="dxa"/>
          </w:tcPr>
          <w:p w:rsidR="00DC02AC" w:rsidRDefault="00DE2279">
            <w:pPr>
              <w:pStyle w:val="TableParagraph"/>
              <w:spacing w:before="139"/>
              <w:ind w:left="317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256" w:type="dxa"/>
          </w:tcPr>
          <w:p w:rsidR="00DC02AC" w:rsidRDefault="00DE2279">
            <w:pPr>
              <w:pStyle w:val="TableParagraph"/>
              <w:spacing w:before="139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</w:tr>
      <w:tr w:rsidR="00DC02AC">
        <w:trPr>
          <w:trHeight w:val="4953"/>
        </w:trPr>
        <w:tc>
          <w:tcPr>
            <w:tcW w:w="5557" w:type="dxa"/>
          </w:tcPr>
          <w:p w:rsidR="00DC02AC" w:rsidRDefault="00DE2279">
            <w:pPr>
              <w:pStyle w:val="TableParagraph"/>
              <w:spacing w:before="1"/>
              <w:ind w:right="92" w:firstLine="4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выгорания.</w:t>
            </w:r>
            <w:proofErr w:type="gramEnd"/>
          </w:p>
          <w:p w:rsidR="00DC02AC" w:rsidRDefault="00DE2279">
            <w:pPr>
              <w:pStyle w:val="TableParagraph"/>
              <w:spacing w:before="1"/>
              <w:ind w:right="100" w:firstLine="352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труда).</w:t>
            </w:r>
          </w:p>
          <w:p w:rsidR="00DC02AC" w:rsidRDefault="00DE2279">
            <w:pPr>
              <w:pStyle w:val="TableParagraph"/>
              <w:ind w:right="95" w:firstLine="352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 несчастных случаев (обучение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травмы).</w:t>
            </w:r>
          </w:p>
          <w:p w:rsidR="00DC02AC" w:rsidRDefault="00DE2279">
            <w:pPr>
              <w:pStyle w:val="TableParagraph"/>
              <w:ind w:right="93" w:firstLine="339"/>
              <w:jc w:val="both"/>
              <w:rPr>
                <w:sz w:val="24"/>
              </w:rPr>
            </w:pPr>
            <w:r>
              <w:rPr>
                <w:sz w:val="24"/>
              </w:rPr>
              <w:t>Оценка производственных рисков, приводящих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Start"/>
            <w:r>
              <w:rPr>
                <w:sz w:val="24"/>
              </w:rPr>
              <w:t>,).</w:t>
            </w:r>
            <w:proofErr w:type="gramEnd"/>
          </w:p>
        </w:tc>
        <w:tc>
          <w:tcPr>
            <w:tcW w:w="2692" w:type="dxa"/>
          </w:tcPr>
          <w:p w:rsidR="00DC02AC" w:rsidRDefault="00DE2279">
            <w:pPr>
              <w:pStyle w:val="TableParagraph"/>
              <w:spacing w:before="1"/>
              <w:ind w:left="111" w:right="593" w:firstLine="2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  <w:p w:rsidR="00DC02AC" w:rsidRDefault="00DE227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Служба 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701" w:type="dxa"/>
          </w:tcPr>
          <w:p w:rsidR="00DC02AC" w:rsidRDefault="00DE2279">
            <w:pPr>
              <w:pStyle w:val="TableParagraph"/>
              <w:spacing w:before="1"/>
              <w:ind w:left="303" w:right="2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56" w:type="dxa"/>
          </w:tcPr>
          <w:p w:rsidR="00DC02AC" w:rsidRDefault="00DE2279">
            <w:pPr>
              <w:pStyle w:val="TableParagraph"/>
              <w:tabs>
                <w:tab w:val="left" w:pos="2010"/>
                <w:tab w:val="left" w:pos="2502"/>
              </w:tabs>
              <w:spacing w:before="1"/>
              <w:ind w:left="107" w:right="90" w:firstLine="31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СОУТ);</w:t>
            </w:r>
          </w:p>
          <w:p w:rsidR="00DC02AC" w:rsidRDefault="00DE2279">
            <w:pPr>
              <w:pStyle w:val="TableParagraph"/>
              <w:spacing w:before="1"/>
              <w:ind w:left="107" w:right="91" w:firstLine="31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(%);</w:t>
            </w:r>
            <w:proofErr w:type="gramEnd"/>
          </w:p>
          <w:p w:rsidR="00DC02AC" w:rsidRDefault="00DE2279">
            <w:pPr>
              <w:pStyle w:val="TableParagraph"/>
              <w:ind w:left="107" w:right="91" w:firstLine="312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</w:tr>
      <w:tr w:rsidR="00DC02AC">
        <w:trPr>
          <w:trHeight w:val="826"/>
        </w:trPr>
        <w:tc>
          <w:tcPr>
            <w:tcW w:w="14206" w:type="dxa"/>
            <w:gridSpan w:val="4"/>
          </w:tcPr>
          <w:p w:rsidR="00DC02AC" w:rsidRDefault="00DC02A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C02AC" w:rsidRDefault="00DE2279">
            <w:pPr>
              <w:pStyle w:val="TableParagraph"/>
              <w:ind w:left="64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</w:t>
            </w:r>
          </w:p>
        </w:tc>
      </w:tr>
      <w:tr w:rsidR="00DC02AC">
        <w:trPr>
          <w:trHeight w:val="554"/>
        </w:trPr>
        <w:tc>
          <w:tcPr>
            <w:tcW w:w="14206" w:type="dxa"/>
            <w:gridSpan w:val="4"/>
          </w:tcPr>
          <w:p w:rsidR="00DC02AC" w:rsidRDefault="00DE22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профзаболеваний,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пенсионного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добровольного медицинского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страхований.</w:t>
            </w:r>
          </w:p>
        </w:tc>
      </w:tr>
      <w:tr w:rsidR="00DC02AC">
        <w:trPr>
          <w:trHeight w:val="550"/>
        </w:trPr>
        <w:tc>
          <w:tcPr>
            <w:tcW w:w="5557" w:type="dxa"/>
          </w:tcPr>
          <w:p w:rsidR="00DC02AC" w:rsidRDefault="00DE2279">
            <w:pPr>
              <w:pStyle w:val="TableParagraph"/>
              <w:spacing w:before="139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692" w:type="dxa"/>
          </w:tcPr>
          <w:p w:rsidR="00DC02AC" w:rsidRDefault="00DE2279">
            <w:pPr>
              <w:pStyle w:val="TableParagraph"/>
              <w:spacing w:line="276" w:lineRule="exact"/>
              <w:ind w:left="643" w:right="482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701" w:type="dxa"/>
          </w:tcPr>
          <w:p w:rsidR="00DC02AC" w:rsidRDefault="00DE2279">
            <w:pPr>
              <w:pStyle w:val="TableParagraph"/>
              <w:spacing w:before="139"/>
              <w:ind w:left="30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256" w:type="dxa"/>
          </w:tcPr>
          <w:p w:rsidR="00DC02AC" w:rsidRDefault="00DE2279">
            <w:pPr>
              <w:pStyle w:val="TableParagraph"/>
              <w:spacing w:before="139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</w:tr>
      <w:tr w:rsidR="00DC02AC">
        <w:trPr>
          <w:trHeight w:val="1928"/>
        </w:trPr>
        <w:tc>
          <w:tcPr>
            <w:tcW w:w="5557" w:type="dxa"/>
          </w:tcPr>
          <w:p w:rsidR="00DC02AC" w:rsidRDefault="00DE2279">
            <w:pPr>
              <w:pStyle w:val="TableParagraph"/>
              <w:spacing w:before="1"/>
              <w:ind w:right="94" w:firstLine="352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(реабилитация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лечение).</w:t>
            </w:r>
          </w:p>
          <w:p w:rsidR="00DC02AC" w:rsidRDefault="00DE2279">
            <w:pPr>
              <w:pStyle w:val="TableParagraph"/>
              <w:ind w:right="96" w:firstLine="352"/>
              <w:jc w:val="both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сертификатов).</w:t>
            </w:r>
          </w:p>
          <w:p w:rsidR="00DC02AC" w:rsidRDefault="00DE2279">
            <w:pPr>
              <w:pStyle w:val="TableParagraph"/>
              <w:spacing w:line="270" w:lineRule="atLeast"/>
              <w:ind w:right="88" w:firstLine="352"/>
              <w:jc w:val="both"/>
              <w:rPr>
                <w:sz w:val="24"/>
              </w:rPr>
            </w:pPr>
            <w:r>
              <w:rPr>
                <w:sz w:val="24"/>
              </w:rPr>
              <w:t>Добровольное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(расширение соц</w:t>
            </w:r>
            <w:proofErr w:type="gramStart"/>
            <w:r w:rsidR="004F2931">
              <w:rPr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акета, включающее </w:t>
            </w:r>
            <w:proofErr w:type="spellStart"/>
            <w:r>
              <w:rPr>
                <w:sz w:val="24"/>
              </w:rPr>
              <w:t>амбулаторно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поликлиническую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стационарную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</w:p>
        </w:tc>
        <w:tc>
          <w:tcPr>
            <w:tcW w:w="2692" w:type="dxa"/>
          </w:tcPr>
          <w:p w:rsidR="00DC02AC" w:rsidRDefault="00DE2279">
            <w:pPr>
              <w:pStyle w:val="TableParagraph"/>
              <w:spacing w:before="1"/>
              <w:ind w:left="170" w:right="300"/>
              <w:rPr>
                <w:sz w:val="24"/>
              </w:rPr>
            </w:pPr>
            <w:r>
              <w:rPr>
                <w:sz w:val="24"/>
              </w:rPr>
              <w:t>Отдел 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2701" w:type="dxa"/>
          </w:tcPr>
          <w:p w:rsidR="00DC02AC" w:rsidRDefault="00DE2279">
            <w:pPr>
              <w:pStyle w:val="TableParagraph"/>
              <w:spacing w:before="1"/>
              <w:ind w:left="303" w:right="2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56" w:type="dxa"/>
          </w:tcPr>
          <w:p w:rsidR="00DC02AC" w:rsidRDefault="00DE2279">
            <w:pPr>
              <w:pStyle w:val="TableParagraph"/>
              <w:spacing w:before="1"/>
              <w:ind w:left="107" w:right="91" w:firstLine="312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</w:p>
        </w:tc>
      </w:tr>
    </w:tbl>
    <w:p w:rsidR="00DC02AC" w:rsidRDefault="00DC02AC">
      <w:pPr>
        <w:jc w:val="both"/>
        <w:rPr>
          <w:sz w:val="24"/>
        </w:rPr>
        <w:sectPr w:rsidR="00DC02AC">
          <w:pgSz w:w="16840" w:h="11910" w:orient="landscape"/>
          <w:pgMar w:top="560" w:right="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7"/>
        <w:gridCol w:w="2692"/>
        <w:gridCol w:w="2701"/>
        <w:gridCol w:w="3256"/>
      </w:tblGrid>
      <w:tr w:rsidR="00DC02AC">
        <w:trPr>
          <w:trHeight w:val="826"/>
        </w:trPr>
        <w:tc>
          <w:tcPr>
            <w:tcW w:w="5557" w:type="dxa"/>
          </w:tcPr>
          <w:p w:rsidR="00DC02AC" w:rsidRDefault="00DE2279">
            <w:pPr>
              <w:pStyle w:val="TableParagraph"/>
              <w:tabs>
                <w:tab w:val="left" w:pos="4038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(лучших)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2692" w:type="dxa"/>
          </w:tcPr>
          <w:p w:rsidR="00DC02AC" w:rsidRDefault="00DC02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DC02AC" w:rsidRDefault="00DC02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DC02AC" w:rsidRDefault="00DC02AC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2AC">
        <w:trPr>
          <w:trHeight w:val="828"/>
        </w:trPr>
        <w:tc>
          <w:tcPr>
            <w:tcW w:w="14206" w:type="dxa"/>
            <w:gridSpan w:val="4"/>
          </w:tcPr>
          <w:p w:rsidR="00DC02AC" w:rsidRDefault="00DC02A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C02AC" w:rsidRDefault="00DE2279">
            <w:pPr>
              <w:pStyle w:val="TableParagraph"/>
              <w:ind w:left="5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DC02AC">
        <w:trPr>
          <w:trHeight w:val="550"/>
        </w:trPr>
        <w:tc>
          <w:tcPr>
            <w:tcW w:w="14206" w:type="dxa"/>
            <w:gridSpan w:val="4"/>
          </w:tcPr>
          <w:p w:rsidR="00DC02AC" w:rsidRDefault="00DE22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 занятых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DC02AC">
        <w:trPr>
          <w:trHeight w:val="554"/>
        </w:trPr>
        <w:tc>
          <w:tcPr>
            <w:tcW w:w="5557" w:type="dxa"/>
          </w:tcPr>
          <w:p w:rsidR="00DC02AC" w:rsidRDefault="00DE2279">
            <w:pPr>
              <w:pStyle w:val="TableParagraph"/>
              <w:spacing w:before="139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692" w:type="dxa"/>
          </w:tcPr>
          <w:p w:rsidR="00DC02AC" w:rsidRDefault="00DE2279">
            <w:pPr>
              <w:pStyle w:val="TableParagraph"/>
              <w:spacing w:line="270" w:lineRule="atLeast"/>
              <w:ind w:left="643" w:right="470" w:hanging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701" w:type="dxa"/>
          </w:tcPr>
          <w:p w:rsidR="00DC02AC" w:rsidRDefault="00DE2279">
            <w:pPr>
              <w:pStyle w:val="TableParagraph"/>
              <w:spacing w:before="139"/>
              <w:ind w:left="30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256" w:type="dxa"/>
          </w:tcPr>
          <w:p w:rsidR="00DC02AC" w:rsidRDefault="00DE2279">
            <w:pPr>
              <w:pStyle w:val="TableParagraph"/>
              <w:spacing w:before="139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</w:tr>
      <w:tr w:rsidR="00DC02AC">
        <w:trPr>
          <w:trHeight w:val="4967"/>
        </w:trPr>
        <w:tc>
          <w:tcPr>
            <w:tcW w:w="5557" w:type="dxa"/>
          </w:tcPr>
          <w:p w:rsidR="00DC02AC" w:rsidRDefault="00DE2279">
            <w:pPr>
              <w:pStyle w:val="TableParagraph"/>
              <w:ind w:right="169" w:firstLine="352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COVID-19).</w:t>
            </w:r>
          </w:p>
          <w:p w:rsidR="00DC02AC" w:rsidRDefault="00DE2279">
            <w:pPr>
              <w:pStyle w:val="TableParagraph"/>
              <w:ind w:right="1197" w:firstLine="352"/>
              <w:rPr>
                <w:sz w:val="24"/>
              </w:rPr>
            </w:pPr>
            <w:r>
              <w:rPr>
                <w:sz w:val="24"/>
              </w:rPr>
              <w:t>Обязательные предварительные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 осмотры.</w:t>
            </w:r>
          </w:p>
          <w:p w:rsidR="00DC02AC" w:rsidRDefault="00DE2279">
            <w:pPr>
              <w:pStyle w:val="TableParagraph"/>
              <w:ind w:left="463"/>
              <w:rPr>
                <w:sz w:val="24"/>
              </w:rPr>
            </w:pPr>
            <w:proofErr w:type="gramStart"/>
            <w:r>
              <w:rPr>
                <w:sz w:val="24"/>
              </w:rPr>
              <w:t>Профилактические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(комплекс</w:t>
            </w:r>
            <w:proofErr w:type="gramEnd"/>
          </w:p>
          <w:p w:rsidR="00DC02AC" w:rsidRDefault="00DE2279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медицинских обследований, </w:t>
            </w:r>
            <w:proofErr w:type="gramStart"/>
            <w:r>
              <w:rPr>
                <w:sz w:val="24"/>
              </w:rPr>
              <w:t>проводимый</w:t>
            </w:r>
            <w:proofErr w:type="gramEnd"/>
            <w:r>
              <w:rPr>
                <w:sz w:val="24"/>
              </w:rPr>
              <w:t xml:space="preserve">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(своевременного) выявления состояний,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целях определения групп здоровья и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пациентов).</w:t>
            </w:r>
          </w:p>
          <w:p w:rsidR="00DC02AC" w:rsidRDefault="00DE2279">
            <w:pPr>
              <w:pStyle w:val="TableParagraph"/>
              <w:ind w:right="1066"/>
              <w:rPr>
                <w:sz w:val="24"/>
              </w:rPr>
            </w:pPr>
            <w:proofErr w:type="gramStart"/>
            <w:r>
              <w:rPr>
                <w:sz w:val="24"/>
              </w:rPr>
              <w:t>Диспансеризация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 профилактический</w:t>
            </w:r>
            <w:proofErr w:type="gramEnd"/>
          </w:p>
          <w:p w:rsidR="00DC02AC" w:rsidRDefault="00DE2279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медицинский осмотр и дополнительные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обследований, проводимых в целях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здоровья, включая определение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692" w:type="dxa"/>
          </w:tcPr>
          <w:p w:rsidR="00DC02AC" w:rsidRDefault="00DE227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Отдел 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 служба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z w:val="24"/>
              </w:rPr>
              <w:t xml:space="preserve"> 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701" w:type="dxa"/>
          </w:tcPr>
          <w:p w:rsidR="00DC02AC" w:rsidRDefault="00DE2279">
            <w:pPr>
              <w:pStyle w:val="TableParagraph"/>
              <w:spacing w:line="275" w:lineRule="exact"/>
              <w:ind w:left="317" w:right="2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56" w:type="dxa"/>
          </w:tcPr>
          <w:p w:rsidR="00DC02AC" w:rsidRDefault="00DE2279">
            <w:pPr>
              <w:pStyle w:val="TableParagraph"/>
              <w:tabs>
                <w:tab w:val="left" w:pos="2480"/>
              </w:tabs>
              <w:ind w:left="107" w:right="93" w:firstLine="312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медосмотрами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занятых во вредных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труда.</w:t>
            </w:r>
          </w:p>
        </w:tc>
      </w:tr>
      <w:tr w:rsidR="00DC02AC">
        <w:trPr>
          <w:trHeight w:val="922"/>
        </w:trPr>
        <w:tc>
          <w:tcPr>
            <w:tcW w:w="14206" w:type="dxa"/>
            <w:gridSpan w:val="4"/>
          </w:tcPr>
          <w:p w:rsidR="00DC02AC" w:rsidRDefault="00DC02A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C02AC" w:rsidRDefault="00DE2279">
            <w:pPr>
              <w:pStyle w:val="TableParagraph"/>
              <w:ind w:left="4351"/>
              <w:rPr>
                <w:b/>
                <w:sz w:val="24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ТАБАКА</w:t>
            </w:r>
          </w:p>
        </w:tc>
      </w:tr>
    </w:tbl>
    <w:p w:rsidR="00DC02AC" w:rsidRDefault="00DC02AC">
      <w:pPr>
        <w:rPr>
          <w:sz w:val="24"/>
        </w:rPr>
        <w:sectPr w:rsidR="00DC02AC">
          <w:pgSz w:w="16840" w:h="11910" w:orient="landscape"/>
          <w:pgMar w:top="560" w:right="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1"/>
        <w:gridCol w:w="2793"/>
        <w:gridCol w:w="2557"/>
        <w:gridCol w:w="3285"/>
      </w:tblGrid>
      <w:tr w:rsidR="00DC02AC">
        <w:trPr>
          <w:trHeight w:val="3375"/>
        </w:trPr>
        <w:tc>
          <w:tcPr>
            <w:tcW w:w="14236" w:type="dxa"/>
            <w:gridSpan w:val="4"/>
          </w:tcPr>
          <w:p w:rsidR="00DC02AC" w:rsidRDefault="00DC02AC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C02AC" w:rsidRDefault="00DE2279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:rsidR="00DC02AC" w:rsidRDefault="00DE2279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ОПИСАНИЕ: Запрет курения на рабочих местах и на территории предприятий регулируется Федеральным законом №15-ФЗ от 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табака».</w:t>
            </w:r>
          </w:p>
          <w:p w:rsidR="00DC02AC" w:rsidRDefault="00DE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корпорации:</w:t>
            </w:r>
          </w:p>
          <w:p w:rsidR="00DC02AC" w:rsidRDefault="00DE227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"/>
              <w:ind w:left="315" w:hanging="2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территорию);</w:t>
            </w:r>
          </w:p>
          <w:p w:rsidR="00DC02AC" w:rsidRDefault="00DE227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left="315" w:hanging="2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сигарет,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нагреванием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табака;</w:t>
            </w:r>
          </w:p>
          <w:p w:rsidR="00DC02AC" w:rsidRDefault="00DE227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480" w:lineRule="auto"/>
              <w:ind w:left="110" w:right="919" w:firstLine="0"/>
              <w:rPr>
                <w:sz w:val="24"/>
              </w:rPr>
            </w:pPr>
            <w:r>
              <w:rPr>
                <w:sz w:val="24"/>
              </w:rPr>
              <w:t>о запрете продаж любых табачных изделий и всех видов электронных сигарет и их составляющих на территории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4E555D"/>
                <w:sz w:val="24"/>
              </w:rPr>
              <w:t>П</w:t>
            </w:r>
            <w:r>
              <w:rPr>
                <w:sz w:val="24"/>
              </w:rPr>
              <w:t>рактика не 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</w:p>
        </w:tc>
      </w:tr>
      <w:tr w:rsidR="00DC02AC">
        <w:trPr>
          <w:trHeight w:val="550"/>
        </w:trPr>
        <w:tc>
          <w:tcPr>
            <w:tcW w:w="5601" w:type="dxa"/>
          </w:tcPr>
          <w:p w:rsidR="00DC02AC" w:rsidRDefault="00DE2279">
            <w:pPr>
              <w:pStyle w:val="TableParagraph"/>
              <w:spacing w:before="135"/>
              <w:ind w:left="0" w:right="6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spacing w:line="276" w:lineRule="exact"/>
              <w:ind w:left="691" w:right="467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spacing w:before="135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285" w:type="dxa"/>
          </w:tcPr>
          <w:p w:rsidR="00DC02AC" w:rsidRDefault="00DE2279">
            <w:pPr>
              <w:pStyle w:val="TableParagraph"/>
              <w:spacing w:before="135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</w:tr>
      <w:tr w:rsidR="00DC02AC">
        <w:trPr>
          <w:trHeight w:val="1928"/>
        </w:trPr>
        <w:tc>
          <w:tcPr>
            <w:tcW w:w="5601" w:type="dxa"/>
          </w:tcPr>
          <w:p w:rsidR="00DC02AC" w:rsidRDefault="00DE2279">
            <w:pPr>
              <w:pStyle w:val="TableParagraph"/>
              <w:ind w:right="92" w:firstLine="352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и на территории предприятий 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курение).</w:t>
            </w:r>
          </w:p>
          <w:p w:rsidR="00DC02AC" w:rsidRDefault="00DE2279">
            <w:pPr>
              <w:pStyle w:val="TableParagraph"/>
              <w:spacing w:line="270" w:lineRule="atLeast"/>
              <w:ind w:right="96" w:firstLine="3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мессенджерам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чатам.</w:t>
            </w: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ind w:left="111" w:right="265" w:firstLine="195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ind w:left="647" w:right="207" w:hanging="532"/>
              <w:rPr>
                <w:sz w:val="24"/>
              </w:rPr>
            </w:pPr>
            <w:r>
              <w:rPr>
                <w:sz w:val="24"/>
              </w:rPr>
              <w:t>Однократно,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85" w:type="dxa"/>
          </w:tcPr>
          <w:p w:rsidR="00DC02AC" w:rsidRDefault="00DE2279">
            <w:pPr>
              <w:pStyle w:val="TableParagraph"/>
              <w:tabs>
                <w:tab w:val="left" w:pos="2266"/>
              </w:tabs>
              <w:ind w:left="106" w:right="105" w:firstLine="312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перекуров, %.</w:t>
            </w:r>
          </w:p>
        </w:tc>
      </w:tr>
      <w:tr w:rsidR="00DC02AC">
        <w:trPr>
          <w:trHeight w:val="827"/>
        </w:trPr>
        <w:tc>
          <w:tcPr>
            <w:tcW w:w="14236" w:type="dxa"/>
            <w:gridSpan w:val="4"/>
          </w:tcPr>
          <w:p w:rsidR="00DC02AC" w:rsidRDefault="00DC02AC">
            <w:pPr>
              <w:pStyle w:val="TableParagraph"/>
              <w:ind w:left="0"/>
              <w:rPr>
                <w:b/>
                <w:sz w:val="24"/>
              </w:rPr>
            </w:pPr>
          </w:p>
          <w:p w:rsidR="00DC02AC" w:rsidRDefault="00DE2279">
            <w:pPr>
              <w:pStyle w:val="TableParagraph"/>
              <w:ind w:left="262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ОТКАЗ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АЛКОГОЛЯ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ДРУГИХ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ПСИХОАКТИВНЫХ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DC02AC">
        <w:trPr>
          <w:trHeight w:val="2482"/>
        </w:trPr>
        <w:tc>
          <w:tcPr>
            <w:tcW w:w="14236" w:type="dxa"/>
            <w:gridSpan w:val="4"/>
          </w:tcPr>
          <w:p w:rsidR="00DC02AC" w:rsidRDefault="00DE227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рисках, связанных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ними на рабочем месте</w:t>
            </w:r>
          </w:p>
          <w:p w:rsidR="00DC02AC" w:rsidRDefault="00DE2279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ОПИСАНИЕ: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 предваряющим организацию любых действий, направленных на снижение пагубного употребления алкоголя и других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веществ. Научные данные показывают, что программы обучения и подготовки на рабочем месте могут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влиять на поведение сотрудников, связанное с употреблением алкоголя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других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веществ. Обучение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 проводить регулярно, и также регулярно сотрудники должны быть снабжены информационными материалами (брошюрами,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помощью.</w:t>
            </w:r>
          </w:p>
        </w:tc>
      </w:tr>
      <w:tr w:rsidR="00DC02AC">
        <w:trPr>
          <w:trHeight w:val="294"/>
        </w:trPr>
        <w:tc>
          <w:tcPr>
            <w:tcW w:w="5601" w:type="dxa"/>
          </w:tcPr>
          <w:p w:rsidR="00DC02AC" w:rsidRDefault="00DE2279">
            <w:pPr>
              <w:pStyle w:val="TableParagraph"/>
              <w:spacing w:before="7" w:line="267" w:lineRule="exact"/>
              <w:ind w:left="0" w:right="6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spacing w:before="7" w:line="267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spacing w:before="7" w:line="267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285" w:type="dxa"/>
          </w:tcPr>
          <w:p w:rsidR="00DC02AC" w:rsidRDefault="00DE2279">
            <w:pPr>
              <w:pStyle w:val="TableParagraph"/>
              <w:spacing w:before="7" w:line="267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</w:tr>
    </w:tbl>
    <w:p w:rsidR="00DC02AC" w:rsidRDefault="00DC02AC">
      <w:pPr>
        <w:spacing w:line="267" w:lineRule="exact"/>
        <w:jc w:val="right"/>
        <w:rPr>
          <w:sz w:val="24"/>
        </w:rPr>
        <w:sectPr w:rsidR="00DC02AC">
          <w:pgSz w:w="16840" w:h="11910" w:orient="landscape"/>
          <w:pgMar w:top="560" w:right="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1"/>
        <w:gridCol w:w="2793"/>
        <w:gridCol w:w="2557"/>
        <w:gridCol w:w="3277"/>
      </w:tblGrid>
      <w:tr w:rsidR="00DC02AC">
        <w:trPr>
          <w:trHeight w:val="290"/>
        </w:trPr>
        <w:tc>
          <w:tcPr>
            <w:tcW w:w="5601" w:type="dxa"/>
          </w:tcPr>
          <w:p w:rsidR="00DC02AC" w:rsidRDefault="00DC0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spacing w:line="270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557" w:type="dxa"/>
          </w:tcPr>
          <w:p w:rsidR="00DC02AC" w:rsidRDefault="00DC0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7" w:type="dxa"/>
          </w:tcPr>
          <w:p w:rsidR="00DC02AC" w:rsidRDefault="00DC02AC">
            <w:pPr>
              <w:pStyle w:val="TableParagraph"/>
              <w:ind w:left="0"/>
              <w:rPr>
                <w:sz w:val="20"/>
              </w:rPr>
            </w:pPr>
          </w:p>
        </w:tc>
      </w:tr>
      <w:tr w:rsidR="00DC02AC">
        <w:trPr>
          <w:trHeight w:val="2206"/>
        </w:trPr>
        <w:tc>
          <w:tcPr>
            <w:tcW w:w="5601" w:type="dxa"/>
          </w:tcPr>
          <w:p w:rsidR="00DC02AC" w:rsidRDefault="00DE2279" w:rsidP="004F293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Коммуникационная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веществ.</w:t>
            </w:r>
          </w:p>
          <w:p w:rsidR="00DC02AC" w:rsidRDefault="00DE2279" w:rsidP="004F293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безалкогольных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DC02AC" w:rsidRDefault="00DE2279" w:rsidP="004F2931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ind w:left="111" w:right="1266"/>
              <w:rPr>
                <w:sz w:val="24"/>
              </w:rPr>
            </w:pPr>
            <w:r>
              <w:rPr>
                <w:sz w:val="24"/>
              </w:rPr>
              <w:t>Отдел 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До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77" w:type="dxa"/>
          </w:tcPr>
          <w:p w:rsidR="00DC02AC" w:rsidRDefault="00DE2279">
            <w:pPr>
              <w:pStyle w:val="TableParagraph"/>
              <w:tabs>
                <w:tab w:val="left" w:pos="1490"/>
              </w:tabs>
              <w:ind w:left="106" w:right="96" w:firstLine="312"/>
              <w:jc w:val="both"/>
              <w:rPr>
                <w:sz w:val="24"/>
              </w:rPr>
            </w:pPr>
            <w:r>
              <w:rPr>
                <w:sz w:val="24"/>
              </w:rPr>
              <w:t>Рост числа сотрудников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 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безалкогольным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</w:tr>
      <w:tr w:rsidR="00DC02AC">
        <w:trPr>
          <w:trHeight w:val="829"/>
        </w:trPr>
        <w:tc>
          <w:tcPr>
            <w:tcW w:w="14228" w:type="dxa"/>
            <w:gridSpan w:val="4"/>
          </w:tcPr>
          <w:p w:rsidR="00DC02AC" w:rsidRDefault="00DC02A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C02AC" w:rsidRDefault="00DE2279">
            <w:pPr>
              <w:pStyle w:val="TableParagraph"/>
              <w:ind w:left="474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АКТИВНОСТИ</w:t>
            </w:r>
          </w:p>
        </w:tc>
      </w:tr>
      <w:tr w:rsidR="00DC02AC">
        <w:trPr>
          <w:trHeight w:val="550"/>
        </w:trPr>
        <w:tc>
          <w:tcPr>
            <w:tcW w:w="14228" w:type="dxa"/>
            <w:gridSpan w:val="4"/>
          </w:tcPr>
          <w:p w:rsidR="00DC02AC" w:rsidRDefault="00DE2279">
            <w:pPr>
              <w:pStyle w:val="TableParagraph"/>
              <w:spacing w:line="276" w:lineRule="exact"/>
              <w:ind w:right="864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 Стимулирование работников к повышению уровня физической активности посредством участия в командно-спортивных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</w:t>
            </w:r>
            <w:proofErr w:type="spellStart"/>
            <w:r>
              <w:rPr>
                <w:sz w:val="24"/>
              </w:rPr>
              <w:t>физкульт-брейков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2AC">
        <w:trPr>
          <w:trHeight w:val="552"/>
        </w:trPr>
        <w:tc>
          <w:tcPr>
            <w:tcW w:w="5601" w:type="dxa"/>
          </w:tcPr>
          <w:p w:rsidR="00DC02AC" w:rsidRDefault="00DE2279">
            <w:pPr>
              <w:pStyle w:val="TableParagraph"/>
              <w:spacing w:before="137"/>
              <w:ind w:left="0" w:right="6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spacing w:line="270" w:lineRule="atLeast"/>
              <w:ind w:left="691" w:right="467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spacing w:before="137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277" w:type="dxa"/>
          </w:tcPr>
          <w:p w:rsidR="00DC02AC" w:rsidRDefault="00DE2279">
            <w:pPr>
              <w:pStyle w:val="TableParagraph"/>
              <w:spacing w:before="137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</w:tr>
      <w:tr w:rsidR="00DC02AC">
        <w:trPr>
          <w:trHeight w:val="2206"/>
        </w:trPr>
        <w:tc>
          <w:tcPr>
            <w:tcW w:w="5601" w:type="dxa"/>
          </w:tcPr>
          <w:p w:rsidR="00DC02AC" w:rsidRDefault="00DE2279" w:rsidP="004F2931">
            <w:pPr>
              <w:pStyle w:val="TableParagraph"/>
              <w:tabs>
                <w:tab w:val="left" w:pos="31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F293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командно-спортивных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DC02AC" w:rsidRDefault="00DE2279" w:rsidP="004F2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физкульт-брейков</w:t>
            </w:r>
            <w:proofErr w:type="spellEnd"/>
            <w:r>
              <w:rPr>
                <w:sz w:val="24"/>
              </w:rPr>
              <w:t>.</w:t>
            </w:r>
          </w:p>
          <w:p w:rsidR="00DC02AC" w:rsidRDefault="00DE2279" w:rsidP="004F293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F293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смартфону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«Глобальное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ind w:left="306" w:right="260" w:hanging="60"/>
              <w:rPr>
                <w:sz w:val="24"/>
              </w:rPr>
            </w:pPr>
            <w:r>
              <w:rPr>
                <w:sz w:val="24"/>
              </w:rPr>
              <w:t>Отдел 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 служба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z w:val="24"/>
              </w:rPr>
              <w:t xml:space="preserve"> охраны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spacing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  <w:tc>
          <w:tcPr>
            <w:tcW w:w="3277" w:type="dxa"/>
          </w:tcPr>
          <w:p w:rsidR="00DC02AC" w:rsidRDefault="00DE2279">
            <w:pPr>
              <w:pStyle w:val="TableParagraph"/>
              <w:tabs>
                <w:tab w:val="left" w:pos="1961"/>
                <w:tab w:val="left" w:pos="2675"/>
              </w:tabs>
              <w:ind w:left="106" w:right="94" w:firstLine="312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  <w:proofErr w:type="gramEnd"/>
          </w:p>
          <w:p w:rsidR="00DC02AC" w:rsidRDefault="00DE2279">
            <w:pPr>
              <w:pStyle w:val="TableParagraph"/>
              <w:tabs>
                <w:tab w:val="left" w:pos="2675"/>
              </w:tabs>
              <w:ind w:left="106" w:right="97" w:firstLine="312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тренированности,</w:t>
            </w:r>
          </w:p>
          <w:p w:rsidR="00DC02AC" w:rsidRDefault="00DE227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%.</w:t>
            </w:r>
          </w:p>
        </w:tc>
      </w:tr>
      <w:tr w:rsidR="00DC02AC">
        <w:trPr>
          <w:trHeight w:val="830"/>
        </w:trPr>
        <w:tc>
          <w:tcPr>
            <w:tcW w:w="14228" w:type="dxa"/>
            <w:gridSpan w:val="4"/>
          </w:tcPr>
          <w:p w:rsidR="00DC02AC" w:rsidRDefault="00DC02A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C02AC" w:rsidRDefault="00DE2279">
            <w:pPr>
              <w:pStyle w:val="TableParagraph"/>
              <w:spacing w:before="1"/>
              <w:ind w:left="611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</w:tr>
      <w:tr w:rsidR="00DC02AC">
        <w:trPr>
          <w:trHeight w:val="826"/>
        </w:trPr>
        <w:tc>
          <w:tcPr>
            <w:tcW w:w="14228" w:type="dxa"/>
            <w:gridSpan w:val="4"/>
          </w:tcPr>
          <w:p w:rsidR="00DC02AC" w:rsidRDefault="00DE2279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свободным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отведенном помещении.</w:t>
            </w:r>
          </w:p>
        </w:tc>
      </w:tr>
      <w:tr w:rsidR="00DC02AC">
        <w:trPr>
          <w:trHeight w:val="554"/>
        </w:trPr>
        <w:tc>
          <w:tcPr>
            <w:tcW w:w="5601" w:type="dxa"/>
          </w:tcPr>
          <w:p w:rsidR="00DC02AC" w:rsidRDefault="00DE2279">
            <w:pPr>
              <w:pStyle w:val="TableParagraph"/>
              <w:spacing w:before="139"/>
              <w:ind w:left="0" w:right="6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spacing w:line="270" w:lineRule="atLeast"/>
              <w:ind w:left="691" w:right="467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spacing w:before="139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277" w:type="dxa"/>
          </w:tcPr>
          <w:p w:rsidR="00DC02AC" w:rsidRDefault="00DE2279">
            <w:pPr>
              <w:pStyle w:val="TableParagraph"/>
              <w:spacing w:before="139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</w:tr>
      <w:tr w:rsidR="00DC02AC">
        <w:trPr>
          <w:trHeight w:val="550"/>
        </w:trPr>
        <w:tc>
          <w:tcPr>
            <w:tcW w:w="5601" w:type="dxa"/>
          </w:tcPr>
          <w:p w:rsidR="00DC02AC" w:rsidRDefault="00DE2279" w:rsidP="004F293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свободным доступом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spacing w:line="276" w:lineRule="exact"/>
              <w:ind w:left="111" w:right="385" w:firstLine="136"/>
              <w:rPr>
                <w:sz w:val="24"/>
              </w:rPr>
            </w:pPr>
            <w:r>
              <w:rPr>
                <w:sz w:val="24"/>
              </w:rPr>
              <w:t>Административно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spacing w:line="276" w:lineRule="exact"/>
              <w:ind w:left="582" w:right="562" w:firstLine="136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</w:p>
        </w:tc>
        <w:tc>
          <w:tcPr>
            <w:tcW w:w="3277" w:type="dxa"/>
          </w:tcPr>
          <w:p w:rsidR="00DC02AC" w:rsidRDefault="00DE2279">
            <w:pPr>
              <w:pStyle w:val="TableParagraph"/>
              <w:spacing w:line="276" w:lineRule="exact"/>
              <w:ind w:left="106" w:right="87" w:firstLine="312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</w:tbl>
    <w:p w:rsidR="00DC02AC" w:rsidRDefault="00DC02AC">
      <w:pPr>
        <w:spacing w:line="276" w:lineRule="exact"/>
        <w:rPr>
          <w:sz w:val="24"/>
        </w:rPr>
        <w:sectPr w:rsidR="00DC02AC">
          <w:pgSz w:w="16840" w:h="11910" w:orient="landscape"/>
          <w:pgMar w:top="560" w:right="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1"/>
        <w:gridCol w:w="2793"/>
        <w:gridCol w:w="2557"/>
        <w:gridCol w:w="3285"/>
      </w:tblGrid>
      <w:tr w:rsidR="00DC02AC">
        <w:trPr>
          <w:trHeight w:val="3587"/>
        </w:trPr>
        <w:tc>
          <w:tcPr>
            <w:tcW w:w="5601" w:type="dxa"/>
          </w:tcPr>
          <w:p w:rsidR="00DC02AC" w:rsidRDefault="00DE2279" w:rsidP="004F2931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помещении).</w:t>
            </w:r>
            <w:proofErr w:type="gramEnd"/>
          </w:p>
          <w:p w:rsidR="00DC02AC" w:rsidRDefault="00DE2279" w:rsidP="004F2931">
            <w:pPr>
              <w:pStyle w:val="TableParagraph"/>
              <w:tabs>
                <w:tab w:val="left" w:pos="2213"/>
                <w:tab w:val="left" w:pos="479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z w:val="24"/>
              </w:rPr>
              <w:tab/>
              <w:t>предоставляющих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работников.</w:t>
            </w:r>
          </w:p>
          <w:p w:rsidR="00DC02AC" w:rsidRDefault="00DE2279" w:rsidP="004F293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сообщений) на блюда и напитки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меню «Здоровое питание» (информирование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питания).</w:t>
            </w: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ind w:left="111" w:right="506" w:firstLine="136"/>
              <w:rPr>
                <w:sz w:val="24"/>
              </w:rPr>
            </w:pPr>
            <w:r>
              <w:rPr>
                <w:sz w:val="24"/>
              </w:rPr>
              <w:t>Служба по работе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персоналом или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spacing w:line="275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3285" w:type="dxa"/>
          </w:tcPr>
          <w:p w:rsidR="00DC02AC" w:rsidRDefault="00DE2279">
            <w:pPr>
              <w:pStyle w:val="TableParagraph"/>
              <w:tabs>
                <w:tab w:val="left" w:pos="1806"/>
              </w:tabs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далее 50м от рабочего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сотрудников,</w:t>
            </w:r>
          </w:p>
          <w:p w:rsidR="00DC02AC" w:rsidRDefault="00DE2279">
            <w:pPr>
              <w:pStyle w:val="TableParagraph"/>
              <w:tabs>
                <w:tab w:val="left" w:pos="1833"/>
              </w:tabs>
              <w:ind w:left="106"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%.</w:t>
            </w:r>
          </w:p>
        </w:tc>
      </w:tr>
      <w:tr w:rsidR="00DC02AC">
        <w:trPr>
          <w:trHeight w:val="1106"/>
        </w:trPr>
        <w:tc>
          <w:tcPr>
            <w:tcW w:w="14236" w:type="dxa"/>
            <w:gridSpan w:val="4"/>
          </w:tcPr>
          <w:p w:rsidR="00DC02AC" w:rsidRDefault="00DC02A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C02AC" w:rsidRDefault="00DE2279">
            <w:pPr>
              <w:pStyle w:val="TableParagraph"/>
              <w:spacing w:before="1"/>
              <w:ind w:left="5116" w:right="680" w:hanging="162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КОРПОРАТИВНОЙ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</w:tc>
      </w:tr>
      <w:tr w:rsidR="00DC02AC">
        <w:trPr>
          <w:trHeight w:val="1931"/>
        </w:trPr>
        <w:tc>
          <w:tcPr>
            <w:tcW w:w="14236" w:type="dxa"/>
            <w:gridSpan w:val="4"/>
          </w:tcPr>
          <w:p w:rsidR="00DC02AC" w:rsidRDefault="00DE22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02AC" w:rsidRDefault="00DE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какое</w:t>
            </w:r>
            <w:proofErr w:type="gramEnd"/>
          </w:p>
          <w:p w:rsidR="00DC02AC" w:rsidRDefault="00DE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 примет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высокоэффективные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кампании 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DC02AC" w:rsidRDefault="00DE2279">
            <w:pPr>
              <w:pStyle w:val="TableParagraph"/>
              <w:spacing w:line="270" w:lineRule="atLeast"/>
              <w:ind w:right="1448"/>
              <w:rPr>
                <w:sz w:val="24"/>
              </w:rPr>
            </w:pPr>
            <w:r>
              <w:rPr>
                <w:sz w:val="24"/>
              </w:rPr>
              <w:t>акции, что может привести к переработке. Для достижения целевого эффекта необходимо использовать несколько каналов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(желательно 2-3 вида), в том числе рассылку по электронной почте, оповещение работников на 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корпоративных 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C02AC">
        <w:trPr>
          <w:trHeight w:val="553"/>
        </w:trPr>
        <w:tc>
          <w:tcPr>
            <w:tcW w:w="5601" w:type="dxa"/>
          </w:tcPr>
          <w:p w:rsidR="00DC02AC" w:rsidRDefault="00DE2279">
            <w:pPr>
              <w:pStyle w:val="TableParagraph"/>
              <w:spacing w:before="139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spacing w:line="270" w:lineRule="atLeast"/>
              <w:ind w:left="691" w:right="467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spacing w:before="139"/>
              <w:ind w:left="24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285" w:type="dxa"/>
          </w:tcPr>
          <w:p w:rsidR="00DC02AC" w:rsidRDefault="00DE2279">
            <w:pPr>
              <w:pStyle w:val="TableParagraph"/>
              <w:spacing w:before="139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</w:tr>
      <w:tr w:rsidR="00DC02AC">
        <w:trPr>
          <w:trHeight w:val="2206"/>
        </w:trPr>
        <w:tc>
          <w:tcPr>
            <w:tcW w:w="5601" w:type="dxa"/>
          </w:tcPr>
          <w:p w:rsidR="00DC02AC" w:rsidRDefault="00DE2279" w:rsidP="004F29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маркетинг).</w:t>
            </w:r>
          </w:p>
          <w:p w:rsidR="00DC02AC" w:rsidRDefault="00DE2279" w:rsidP="004F29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среды).</w:t>
            </w:r>
          </w:p>
          <w:p w:rsidR="00DC02AC" w:rsidRDefault="00DE2279" w:rsidP="004F29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02AC" w:rsidRDefault="00DE2279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«Лидеров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психологического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благополучия» 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93" w:type="dxa"/>
          </w:tcPr>
          <w:p w:rsidR="00DC02AC" w:rsidRDefault="00DE2279">
            <w:pPr>
              <w:pStyle w:val="TableParagraph"/>
              <w:ind w:left="111" w:right="479" w:firstLine="136"/>
              <w:rPr>
                <w:sz w:val="24"/>
              </w:rPr>
            </w:pPr>
            <w:r>
              <w:rPr>
                <w:sz w:val="24"/>
              </w:rPr>
              <w:t>Служба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  <w:p w:rsidR="00DC02AC" w:rsidRDefault="00DE227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PR-служба</w:t>
            </w:r>
          </w:p>
          <w:p w:rsidR="00DC02AC" w:rsidRDefault="00DE2279">
            <w:pPr>
              <w:pStyle w:val="TableParagraph"/>
              <w:ind w:left="247" w:right="271"/>
              <w:rPr>
                <w:sz w:val="24"/>
              </w:rPr>
            </w:pPr>
            <w:r>
              <w:rPr>
                <w:sz w:val="24"/>
              </w:rPr>
              <w:t>Служба охраны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2557" w:type="dxa"/>
          </w:tcPr>
          <w:p w:rsidR="00DC02AC" w:rsidRDefault="00DE2279">
            <w:pPr>
              <w:pStyle w:val="TableParagraph"/>
              <w:ind w:left="582" w:right="576" w:hanging="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3285" w:type="dxa"/>
          </w:tcPr>
          <w:p w:rsidR="00DC02AC" w:rsidRDefault="00DE2279">
            <w:pPr>
              <w:pStyle w:val="TableParagraph"/>
              <w:tabs>
                <w:tab w:val="left" w:pos="2345"/>
              </w:tabs>
              <w:ind w:left="106" w:right="103" w:firstLine="31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предыдущими временными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периодами);</w:t>
            </w:r>
          </w:p>
          <w:p w:rsidR="00DC02AC" w:rsidRDefault="00DE2279">
            <w:pPr>
              <w:pStyle w:val="TableParagraph"/>
              <w:tabs>
                <w:tab w:val="left" w:pos="2153"/>
              </w:tabs>
              <w:ind w:left="41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текучести</w:t>
            </w:r>
          </w:p>
          <w:p w:rsidR="00DC02AC" w:rsidRDefault="00DE2279">
            <w:pPr>
              <w:pStyle w:val="TableParagraph"/>
              <w:tabs>
                <w:tab w:val="left" w:pos="2008"/>
              </w:tabs>
              <w:spacing w:line="270" w:lineRule="atLeast"/>
              <w:ind w:left="106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</w:tc>
      </w:tr>
    </w:tbl>
    <w:p w:rsidR="00DC02AC" w:rsidRDefault="00DC02AC">
      <w:pPr>
        <w:spacing w:line="270" w:lineRule="atLeast"/>
        <w:rPr>
          <w:sz w:val="24"/>
        </w:rPr>
        <w:sectPr w:rsidR="00DC02AC">
          <w:pgSz w:w="16840" w:h="11910" w:orient="landscape"/>
          <w:pgMar w:top="560" w:right="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1"/>
        <w:gridCol w:w="2793"/>
        <w:gridCol w:w="2557"/>
        <w:gridCol w:w="3277"/>
      </w:tblGrid>
      <w:tr w:rsidR="00DC02AC">
        <w:trPr>
          <w:trHeight w:val="2483"/>
        </w:trPr>
        <w:tc>
          <w:tcPr>
            <w:tcW w:w="5601" w:type="dxa"/>
          </w:tcPr>
          <w:p w:rsidR="00DC02AC" w:rsidRDefault="00DE2279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рабочем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стресса).</w:t>
            </w:r>
          </w:p>
          <w:p w:rsidR="00DC02AC" w:rsidRDefault="004F2931" w:rsidP="004F2931">
            <w:pPr>
              <w:pStyle w:val="TableParagraph"/>
              <w:tabs>
                <w:tab w:val="left" w:pos="3578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</w:t>
            </w:r>
            <w:r w:rsidR="00DE2279">
              <w:rPr>
                <w:sz w:val="24"/>
              </w:rPr>
              <w:t>дня/недели/месяца</w:t>
            </w:r>
            <w:r w:rsidR="00DE2279">
              <w:rPr>
                <w:spacing w:val="-58"/>
                <w:sz w:val="24"/>
              </w:rPr>
              <w:t xml:space="preserve"> </w:t>
            </w:r>
            <w:proofErr w:type="spellStart"/>
            <w:r w:rsidR="00DE2279">
              <w:rPr>
                <w:sz w:val="24"/>
              </w:rPr>
              <w:t>психоэмоционального</w:t>
            </w:r>
            <w:proofErr w:type="spellEnd"/>
            <w:r w:rsidR="00DE2279">
              <w:rPr>
                <w:spacing w:val="1"/>
                <w:sz w:val="24"/>
              </w:rPr>
              <w:t xml:space="preserve"> </w:t>
            </w:r>
            <w:r w:rsidR="00DE2279">
              <w:rPr>
                <w:sz w:val="24"/>
              </w:rPr>
              <w:t>здоровья</w:t>
            </w:r>
            <w:r w:rsidR="00DE2279">
              <w:rPr>
                <w:spacing w:val="1"/>
                <w:sz w:val="24"/>
              </w:rPr>
              <w:t xml:space="preserve"> </w:t>
            </w:r>
            <w:r w:rsidR="00DE2279">
              <w:rPr>
                <w:sz w:val="24"/>
              </w:rPr>
              <w:t>(оздоровительное</w:t>
            </w:r>
            <w:r w:rsidR="00DE2279">
              <w:rPr>
                <w:spacing w:val="1"/>
                <w:sz w:val="24"/>
              </w:rPr>
              <w:t xml:space="preserve"> </w:t>
            </w:r>
            <w:r w:rsidR="00DE2279">
              <w:rPr>
                <w:sz w:val="24"/>
              </w:rPr>
              <w:t>тестирование</w:t>
            </w:r>
            <w:r w:rsidR="00DE2279">
              <w:rPr>
                <w:spacing w:val="1"/>
                <w:sz w:val="24"/>
              </w:rPr>
              <w:t xml:space="preserve"> </w:t>
            </w:r>
            <w:r w:rsidR="00DE2279">
              <w:rPr>
                <w:sz w:val="24"/>
              </w:rPr>
              <w:t>(оценка</w:t>
            </w:r>
            <w:r w:rsidR="00DE2279">
              <w:rPr>
                <w:spacing w:val="1"/>
                <w:sz w:val="24"/>
              </w:rPr>
              <w:t xml:space="preserve"> </w:t>
            </w:r>
            <w:r w:rsidR="00DE2279">
              <w:rPr>
                <w:sz w:val="24"/>
              </w:rPr>
              <w:t>риска</w:t>
            </w:r>
            <w:r w:rsidR="00DE2279">
              <w:rPr>
                <w:spacing w:val="1"/>
                <w:sz w:val="24"/>
              </w:rPr>
              <w:t xml:space="preserve"> </w:t>
            </w:r>
            <w:r w:rsidR="00DE2279">
              <w:rPr>
                <w:sz w:val="24"/>
              </w:rPr>
              <w:t>возникновения</w:t>
            </w:r>
            <w:r w:rsidR="00DE2279">
              <w:rPr>
                <w:spacing w:val="-57"/>
                <w:sz w:val="24"/>
              </w:rPr>
              <w:t xml:space="preserve"> </w:t>
            </w:r>
            <w:r w:rsidR="00DE2279">
              <w:rPr>
                <w:sz w:val="24"/>
              </w:rPr>
              <w:t>хронических неинфекционных заболеваний, оценка</w:t>
            </w:r>
            <w:r w:rsidR="00DE2279">
              <w:rPr>
                <w:spacing w:val="1"/>
                <w:sz w:val="24"/>
              </w:rPr>
              <w:t xml:space="preserve"> </w:t>
            </w:r>
            <w:r w:rsidR="00DE2279">
              <w:rPr>
                <w:sz w:val="24"/>
              </w:rPr>
              <w:t>функциональных</w:t>
            </w:r>
            <w:r w:rsidR="00DE2279">
              <w:rPr>
                <w:spacing w:val="-1"/>
                <w:sz w:val="24"/>
              </w:rPr>
              <w:t xml:space="preserve"> </w:t>
            </w:r>
            <w:r w:rsidR="00DE2279">
              <w:rPr>
                <w:sz w:val="24"/>
              </w:rPr>
              <w:t>параметров</w:t>
            </w:r>
            <w:r w:rsidR="00DE2279">
              <w:rPr>
                <w:spacing w:val="-3"/>
                <w:sz w:val="24"/>
              </w:rPr>
              <w:t xml:space="preserve"> </w:t>
            </w:r>
            <w:r w:rsidR="00DE2279">
              <w:rPr>
                <w:sz w:val="24"/>
              </w:rPr>
              <w:t>организма</w:t>
            </w:r>
            <w:r w:rsidR="00DE2279">
              <w:rPr>
                <w:spacing w:val="1"/>
                <w:sz w:val="24"/>
              </w:rPr>
              <w:t xml:space="preserve"> </w:t>
            </w:r>
            <w:r w:rsidR="00DE2279">
              <w:rPr>
                <w:sz w:val="24"/>
              </w:rPr>
              <w:t>и</w:t>
            </w:r>
            <w:r w:rsidR="00DE2279">
              <w:rPr>
                <w:spacing w:val="-2"/>
                <w:sz w:val="24"/>
              </w:rPr>
              <w:t xml:space="preserve"> </w:t>
            </w:r>
            <w:r w:rsidR="00DE2279">
              <w:rPr>
                <w:sz w:val="24"/>
              </w:rPr>
              <w:t>др.).</w:t>
            </w:r>
            <w:proofErr w:type="gramEnd"/>
          </w:p>
          <w:p w:rsidR="00DC02AC" w:rsidRDefault="00DE2279" w:rsidP="004F2931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психоэмоциональной</w:t>
            </w:r>
            <w:proofErr w:type="spellEnd"/>
            <w:r w:rsidR="004F293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разгрузки.</w:t>
            </w:r>
          </w:p>
        </w:tc>
        <w:tc>
          <w:tcPr>
            <w:tcW w:w="2793" w:type="dxa"/>
          </w:tcPr>
          <w:p w:rsidR="00DC02AC" w:rsidRDefault="00DC02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DC02AC" w:rsidRDefault="00DC02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7" w:type="dxa"/>
          </w:tcPr>
          <w:p w:rsidR="00DC02AC" w:rsidRDefault="00DE22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предыдущему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периоду).</w:t>
            </w:r>
          </w:p>
        </w:tc>
      </w:tr>
    </w:tbl>
    <w:p w:rsidR="00DC02AC" w:rsidRDefault="00DC02AC">
      <w:pPr>
        <w:pStyle w:val="a3"/>
        <w:ind w:left="0" w:firstLine="0"/>
        <w:rPr>
          <w:b/>
          <w:sz w:val="20"/>
        </w:rPr>
      </w:pPr>
    </w:p>
    <w:p w:rsidR="00DC02AC" w:rsidRDefault="00DC02AC">
      <w:pPr>
        <w:pStyle w:val="a3"/>
        <w:spacing w:before="4"/>
        <w:ind w:left="0" w:firstLine="0"/>
        <w:rPr>
          <w:b/>
          <w:sz w:val="24"/>
        </w:rPr>
      </w:pPr>
    </w:p>
    <w:p w:rsidR="00DC02AC" w:rsidRDefault="00DE2279">
      <w:pPr>
        <w:pStyle w:val="a4"/>
        <w:numPr>
          <w:ilvl w:val="0"/>
          <w:numId w:val="6"/>
        </w:numPr>
        <w:tabs>
          <w:tab w:val="left" w:pos="3712"/>
          <w:tab w:val="left" w:pos="3713"/>
        </w:tabs>
        <w:spacing w:before="88" w:line="240" w:lineRule="auto"/>
        <w:ind w:left="3713" w:hanging="816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DC02AC" w:rsidRDefault="00DC02AC">
      <w:pPr>
        <w:pStyle w:val="a3"/>
        <w:spacing w:before="1"/>
        <w:ind w:left="0" w:firstLine="0"/>
        <w:rPr>
          <w:b/>
        </w:rPr>
      </w:pP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  <w:tab w:val="left" w:pos="3651"/>
          <w:tab w:val="left" w:pos="6425"/>
          <w:tab w:val="left" w:pos="7485"/>
          <w:tab w:val="left" w:pos="10119"/>
          <w:tab w:val="left" w:pos="10591"/>
          <w:tab w:val="left" w:pos="12741"/>
        </w:tabs>
        <w:spacing w:line="242" w:lineRule="auto"/>
        <w:ind w:right="1118" w:firstLine="567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ab/>
        <w:t>производительности</w:t>
      </w:r>
      <w:r>
        <w:rPr>
          <w:sz w:val="28"/>
        </w:rPr>
        <w:tab/>
        <w:t>труда,</w:t>
      </w:r>
      <w:r>
        <w:rPr>
          <w:sz w:val="28"/>
        </w:rPr>
        <w:tab/>
        <w:t>работоспособности</w:t>
      </w:r>
      <w:r>
        <w:rPr>
          <w:sz w:val="28"/>
        </w:rPr>
        <w:tab/>
        <w:t>и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</w:tabs>
        <w:spacing w:line="316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</w:tabs>
        <w:spacing w:before="2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доли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ЗОЖ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работников;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</w:tabs>
        <w:spacing w:before="2" w:line="240" w:lineRule="auto"/>
        <w:ind w:right="1110" w:firstLine="567"/>
        <w:rPr>
          <w:sz w:val="28"/>
        </w:rPr>
      </w:pPr>
      <w:r>
        <w:rPr>
          <w:sz w:val="28"/>
        </w:rPr>
        <w:t>Увеличение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7"/>
          <w:sz w:val="28"/>
        </w:rPr>
        <w:t xml:space="preserve"> </w:t>
      </w:r>
      <w:r>
        <w:rPr>
          <w:sz w:val="28"/>
        </w:rPr>
        <w:t>профилактическими</w:t>
      </w:r>
      <w:r>
        <w:rPr>
          <w:spacing w:val="23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22"/>
          <w:sz w:val="28"/>
        </w:rPr>
        <w:t xml:space="preserve"> </w:t>
      </w:r>
      <w:r>
        <w:rPr>
          <w:sz w:val="28"/>
        </w:rPr>
        <w:t>направленными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</w:tabs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 работников;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</w:tabs>
        <w:rPr>
          <w:sz w:val="28"/>
        </w:rPr>
      </w:pPr>
      <w:r>
        <w:rPr>
          <w:sz w:val="28"/>
        </w:rPr>
        <w:t>Снижение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обслуживание;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  <w:tab w:val="left" w:pos="3516"/>
          <w:tab w:val="left" w:pos="4579"/>
          <w:tab w:val="left" w:pos="6842"/>
          <w:tab w:val="left" w:pos="8685"/>
          <w:tab w:val="left" w:pos="10558"/>
          <w:tab w:val="left" w:pos="12005"/>
          <w:tab w:val="left" w:pos="13061"/>
        </w:tabs>
        <w:spacing w:before="2" w:line="240" w:lineRule="auto"/>
        <w:ind w:right="1107" w:firstLine="567"/>
        <w:rPr>
          <w:sz w:val="28"/>
        </w:rPr>
      </w:pPr>
      <w:r>
        <w:rPr>
          <w:sz w:val="28"/>
        </w:rPr>
        <w:t>Снижение</w:t>
      </w:r>
      <w:r>
        <w:rPr>
          <w:sz w:val="28"/>
        </w:rPr>
        <w:tab/>
        <w:t>риска</w:t>
      </w:r>
      <w:r>
        <w:rPr>
          <w:sz w:val="28"/>
        </w:rPr>
        <w:tab/>
        <w:t>заболеваемости</w:t>
      </w:r>
      <w:r>
        <w:rPr>
          <w:sz w:val="28"/>
        </w:rPr>
        <w:tab/>
        <w:t>работников,</w:t>
      </w:r>
      <w:r>
        <w:rPr>
          <w:sz w:val="28"/>
        </w:rPr>
        <w:tab/>
        <w:t>уменьшение</w:t>
      </w:r>
      <w:r>
        <w:rPr>
          <w:sz w:val="28"/>
        </w:rPr>
        <w:tab/>
        <w:t>среднего</w:t>
      </w:r>
      <w:r>
        <w:rPr>
          <w:sz w:val="28"/>
        </w:rPr>
        <w:tab/>
        <w:t>срока</w:t>
      </w:r>
      <w:r>
        <w:rPr>
          <w:sz w:val="28"/>
        </w:rPr>
        <w:tab/>
      </w:r>
      <w:r>
        <w:rPr>
          <w:spacing w:val="-1"/>
          <w:sz w:val="28"/>
        </w:rPr>
        <w:t>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</w:tabs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выявляемости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заболеваний работников;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  <w:tab w:val="left" w:pos="3364"/>
          <w:tab w:val="left" w:pos="4931"/>
          <w:tab w:val="left" w:pos="6522"/>
          <w:tab w:val="left" w:pos="6910"/>
          <w:tab w:val="left" w:pos="8781"/>
          <w:tab w:val="left" w:pos="10192"/>
          <w:tab w:val="left" w:pos="11803"/>
        </w:tabs>
        <w:spacing w:line="242" w:lineRule="auto"/>
        <w:ind w:right="1117" w:firstLine="567"/>
        <w:rPr>
          <w:sz w:val="28"/>
        </w:rPr>
      </w:pPr>
      <w:r>
        <w:rPr>
          <w:sz w:val="28"/>
        </w:rPr>
        <w:t>Снижение</w:t>
      </w:r>
      <w:r>
        <w:rPr>
          <w:sz w:val="28"/>
        </w:rPr>
        <w:tab/>
        <w:t>количества</w:t>
      </w:r>
      <w:r>
        <w:rPr>
          <w:sz w:val="28"/>
        </w:rPr>
        <w:tab/>
        <w:t>стрессовых</w:t>
      </w:r>
      <w:r>
        <w:rPr>
          <w:sz w:val="28"/>
        </w:rPr>
        <w:tab/>
        <w:t>и</w:t>
      </w:r>
      <w:r>
        <w:rPr>
          <w:sz w:val="28"/>
        </w:rPr>
        <w:tab/>
        <w:t>конфликтных</w:t>
      </w:r>
      <w:r>
        <w:rPr>
          <w:sz w:val="28"/>
        </w:rPr>
        <w:tab/>
        <w:t>ситуаций,</w:t>
      </w:r>
      <w:r>
        <w:rPr>
          <w:sz w:val="28"/>
        </w:rPr>
        <w:tab/>
        <w:t>повышение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стрессоустойчивости</w:t>
      </w:r>
      <w:proofErr w:type="spellEnd"/>
      <w:r w:rsidR="004F2931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</w:tabs>
        <w:spacing w:line="316" w:lineRule="exact"/>
        <w:rPr>
          <w:sz w:val="28"/>
        </w:rPr>
      </w:pPr>
      <w:r>
        <w:rPr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привычек;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</w:tabs>
        <w:spacing w:before="1"/>
        <w:rPr>
          <w:sz w:val="28"/>
        </w:rPr>
      </w:pPr>
      <w:r>
        <w:rPr>
          <w:sz w:val="28"/>
        </w:rPr>
        <w:t>Улучшение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имиджа </w:t>
      </w:r>
      <w:proofErr w:type="gramStart"/>
      <w:r>
        <w:rPr>
          <w:sz w:val="28"/>
        </w:rPr>
        <w:t>организации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мотивации;</w:t>
      </w: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  <w:tab w:val="left" w:pos="3364"/>
          <w:tab w:val="left" w:pos="4783"/>
          <w:tab w:val="left" w:pos="5831"/>
          <w:tab w:val="left" w:pos="6214"/>
          <w:tab w:val="left" w:pos="7534"/>
          <w:tab w:val="left" w:pos="8049"/>
          <w:tab w:val="left" w:pos="9580"/>
          <w:tab w:val="left" w:pos="11259"/>
          <w:tab w:val="left" w:pos="12871"/>
        </w:tabs>
        <w:spacing w:line="242" w:lineRule="auto"/>
        <w:ind w:right="1110" w:firstLine="567"/>
        <w:rPr>
          <w:sz w:val="28"/>
        </w:rPr>
      </w:pPr>
      <w:r>
        <w:rPr>
          <w:sz w:val="28"/>
        </w:rPr>
        <w:t>Снижение</w:t>
      </w:r>
      <w:r>
        <w:rPr>
          <w:sz w:val="28"/>
        </w:rPr>
        <w:tab/>
        <w:t>текучести</w:t>
      </w:r>
      <w:r>
        <w:rPr>
          <w:sz w:val="28"/>
        </w:rPr>
        <w:tab/>
        <w:t>кадров</w:t>
      </w:r>
      <w:r>
        <w:rPr>
          <w:sz w:val="28"/>
        </w:rPr>
        <w:tab/>
        <w:t>и</w:t>
      </w:r>
      <w:r>
        <w:rPr>
          <w:sz w:val="28"/>
        </w:rPr>
        <w:tab/>
        <w:t>расходов</w:t>
      </w:r>
      <w:r>
        <w:rPr>
          <w:sz w:val="28"/>
        </w:rPr>
        <w:tab/>
        <w:t>на</w:t>
      </w:r>
      <w:r>
        <w:rPr>
          <w:sz w:val="28"/>
        </w:rPr>
        <w:tab/>
        <w:t>адаптацию</w:t>
      </w:r>
      <w:r>
        <w:rPr>
          <w:sz w:val="28"/>
        </w:rPr>
        <w:tab/>
        <w:t>работников,</w:t>
      </w:r>
      <w:r>
        <w:rPr>
          <w:sz w:val="28"/>
        </w:rPr>
        <w:tab/>
        <w:t>повышение</w:t>
      </w:r>
      <w:r>
        <w:rPr>
          <w:sz w:val="28"/>
        </w:rPr>
        <w:tab/>
      </w:r>
      <w:r>
        <w:rPr>
          <w:spacing w:val="-1"/>
          <w:sz w:val="28"/>
        </w:rPr>
        <w:t>вероятности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персонала;</w:t>
      </w:r>
    </w:p>
    <w:p w:rsidR="00DC02AC" w:rsidRDefault="00DC02AC">
      <w:pPr>
        <w:spacing w:line="242" w:lineRule="auto"/>
        <w:rPr>
          <w:sz w:val="28"/>
        </w:rPr>
        <w:sectPr w:rsidR="00DC02AC">
          <w:pgSz w:w="16840" w:h="11910" w:orient="landscape"/>
          <w:pgMar w:top="560" w:right="20" w:bottom="280" w:left="1360" w:header="720" w:footer="720" w:gutter="0"/>
          <w:cols w:space="720"/>
        </w:sectPr>
      </w:pPr>
    </w:p>
    <w:p w:rsidR="00DC02AC" w:rsidRDefault="00DE2279">
      <w:pPr>
        <w:pStyle w:val="a4"/>
        <w:numPr>
          <w:ilvl w:val="1"/>
          <w:numId w:val="2"/>
        </w:numPr>
        <w:tabs>
          <w:tab w:val="left" w:pos="1896"/>
          <w:tab w:val="left" w:pos="1897"/>
        </w:tabs>
        <w:spacing w:before="59" w:line="240" w:lineRule="auto"/>
        <w:rPr>
          <w:sz w:val="28"/>
        </w:rPr>
      </w:pPr>
      <w:r>
        <w:rPr>
          <w:sz w:val="28"/>
        </w:rPr>
        <w:lastRenderedPageBreak/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росте</w:t>
      </w:r>
      <w:r>
        <w:rPr>
          <w:spacing w:val="-8"/>
          <w:sz w:val="28"/>
        </w:rPr>
        <w:t xml:space="preserve"> </w:t>
      </w:r>
      <w:r>
        <w:rPr>
          <w:sz w:val="28"/>
        </w:rPr>
        <w:t>доходов.</w:t>
      </w:r>
    </w:p>
    <w:p w:rsidR="00DC02AC" w:rsidRDefault="00DC02AC">
      <w:pPr>
        <w:pStyle w:val="a3"/>
        <w:ind w:left="0" w:firstLine="0"/>
      </w:pPr>
    </w:p>
    <w:p w:rsidR="00DC02AC" w:rsidRDefault="00DE2279">
      <w:pPr>
        <w:pStyle w:val="Heading1"/>
        <w:numPr>
          <w:ilvl w:val="0"/>
          <w:numId w:val="6"/>
        </w:numPr>
        <w:tabs>
          <w:tab w:val="left" w:pos="4742"/>
        </w:tabs>
        <w:ind w:left="4741" w:hanging="345"/>
        <w:jc w:val="left"/>
      </w:pPr>
      <w:r>
        <w:t>Мониторинг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DC02AC" w:rsidRDefault="00DC02AC">
      <w:pPr>
        <w:pStyle w:val="a3"/>
        <w:ind w:left="0" w:firstLine="0"/>
        <w:rPr>
          <w:b/>
        </w:rPr>
      </w:pPr>
    </w:p>
    <w:p w:rsidR="00DC02AC" w:rsidRDefault="00DE2279">
      <w:pPr>
        <w:pStyle w:val="a3"/>
        <w:ind w:left="340" w:firstLine="567"/>
      </w:pP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проводить</w:t>
      </w:r>
      <w:r>
        <w:rPr>
          <w:spacing w:val="8"/>
        </w:rPr>
        <w:t xml:space="preserve"> </w:t>
      </w:r>
      <w:r>
        <w:t>мониторинг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своевременной</w:t>
      </w:r>
      <w:r>
        <w:rPr>
          <w:spacing w:val="10"/>
        </w:rPr>
        <w:t xml:space="preserve"> </w:t>
      </w:r>
      <w:r>
        <w:t>коррекции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неудовлетворенности работников</w:t>
      </w:r>
      <w:r>
        <w:rPr>
          <w:spacing w:val="-3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низким</w:t>
      </w:r>
      <w:r>
        <w:rPr>
          <w:spacing w:val="-2"/>
        </w:rPr>
        <w:t xml:space="preserve"> </w:t>
      </w:r>
      <w:r>
        <w:t>охватом</w:t>
      </w:r>
      <w:r>
        <w:rPr>
          <w:spacing w:val="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мероприятиями</w:t>
      </w:r>
      <w:r>
        <w:rPr>
          <w:spacing w:val="-6"/>
        </w:rPr>
        <w:t xml:space="preserve"> </w:t>
      </w:r>
      <w:r>
        <w:t>программы.</w:t>
      </w:r>
    </w:p>
    <w:p w:rsidR="00DC02AC" w:rsidRDefault="00DC02AC">
      <w:pPr>
        <w:pStyle w:val="a3"/>
        <w:ind w:left="0" w:firstLine="0"/>
        <w:rPr>
          <w:sz w:val="30"/>
        </w:rPr>
      </w:pPr>
    </w:p>
    <w:p w:rsidR="00DC02AC" w:rsidRDefault="00DC02AC">
      <w:pPr>
        <w:pStyle w:val="a3"/>
        <w:ind w:left="0" w:firstLine="0"/>
        <w:rPr>
          <w:sz w:val="26"/>
        </w:rPr>
      </w:pPr>
    </w:p>
    <w:p w:rsidR="00DC02AC" w:rsidRDefault="00DE2279">
      <w:pPr>
        <w:pStyle w:val="Heading1"/>
        <w:numPr>
          <w:ilvl w:val="0"/>
          <w:numId w:val="6"/>
        </w:numPr>
        <w:tabs>
          <w:tab w:val="left" w:pos="4805"/>
          <w:tab w:val="left" w:pos="4806"/>
        </w:tabs>
        <w:spacing w:before="1"/>
        <w:ind w:left="4805" w:hanging="761"/>
        <w:jc w:val="left"/>
      </w:pP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DC02AC" w:rsidRDefault="00DC02AC">
      <w:pPr>
        <w:pStyle w:val="a3"/>
        <w:ind w:left="0" w:firstLine="0"/>
        <w:rPr>
          <w:b/>
        </w:rPr>
      </w:pPr>
    </w:p>
    <w:p w:rsidR="00DC02AC" w:rsidRDefault="00DE2279">
      <w:pPr>
        <w:pStyle w:val="a3"/>
        <w:ind w:left="908" w:firstLine="0"/>
      </w:pP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следующие критерии:</w:t>
      </w:r>
    </w:p>
    <w:p w:rsidR="00DC02AC" w:rsidRDefault="00DE2279">
      <w:pPr>
        <w:pStyle w:val="a4"/>
        <w:numPr>
          <w:ilvl w:val="0"/>
          <w:numId w:val="1"/>
        </w:numPr>
        <w:tabs>
          <w:tab w:val="left" w:pos="1190"/>
        </w:tabs>
        <w:spacing w:before="2" w:line="342" w:lineRule="exact"/>
        <w:ind w:hanging="282"/>
        <w:rPr>
          <w:sz w:val="28"/>
        </w:rPr>
      </w:pPr>
      <w:r>
        <w:rPr>
          <w:sz w:val="28"/>
        </w:rPr>
        <w:t>отзывы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(удовлетворенность/неудовлетворенность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программой);</w:t>
      </w:r>
    </w:p>
    <w:p w:rsidR="00DC02AC" w:rsidRDefault="00DE2279">
      <w:pPr>
        <w:pStyle w:val="a4"/>
        <w:numPr>
          <w:ilvl w:val="0"/>
          <w:numId w:val="1"/>
        </w:numPr>
        <w:tabs>
          <w:tab w:val="left" w:pos="1190"/>
        </w:tabs>
        <w:spacing w:line="342" w:lineRule="exact"/>
        <w:ind w:hanging="282"/>
        <w:rPr>
          <w:sz w:val="28"/>
        </w:rPr>
      </w:pP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программой;</w:t>
      </w:r>
    </w:p>
    <w:p w:rsidR="00DC02AC" w:rsidRDefault="00DE2279">
      <w:pPr>
        <w:pStyle w:val="a4"/>
        <w:numPr>
          <w:ilvl w:val="0"/>
          <w:numId w:val="1"/>
        </w:numPr>
        <w:tabs>
          <w:tab w:val="left" w:pos="1190"/>
        </w:tabs>
        <w:spacing w:before="1" w:line="342" w:lineRule="exact"/>
        <w:ind w:hanging="282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DC02AC" w:rsidRDefault="00DE2279">
      <w:pPr>
        <w:pStyle w:val="a4"/>
        <w:numPr>
          <w:ilvl w:val="0"/>
          <w:numId w:val="1"/>
        </w:numPr>
        <w:tabs>
          <w:tab w:val="left" w:pos="1190"/>
        </w:tabs>
        <w:spacing w:line="342" w:lineRule="exact"/>
        <w:ind w:hanging="282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sectPr w:rsidR="00DC02AC" w:rsidSect="00DC02AC">
      <w:pgSz w:w="16840" w:h="11910" w:orient="landscape"/>
      <w:pgMar w:top="500" w:right="2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477"/>
    <w:multiLevelType w:val="hybridMultilevel"/>
    <w:tmpl w:val="4460ACCC"/>
    <w:lvl w:ilvl="0" w:tplc="A134F33A">
      <w:start w:val="1"/>
      <w:numFmt w:val="decimal"/>
      <w:lvlText w:val="%1"/>
      <w:lvlJc w:val="left"/>
      <w:pPr>
        <w:ind w:left="480" w:hanging="992"/>
        <w:jc w:val="left"/>
      </w:pPr>
      <w:rPr>
        <w:rFonts w:hint="default"/>
        <w:lang w:val="ru-RU" w:eastAsia="en-US" w:bidi="ar-SA"/>
      </w:rPr>
    </w:lvl>
    <w:lvl w:ilvl="1" w:tplc="774E5F58">
      <w:numFmt w:val="none"/>
      <w:lvlText w:val=""/>
      <w:lvlJc w:val="left"/>
      <w:pPr>
        <w:tabs>
          <w:tab w:val="num" w:pos="360"/>
        </w:tabs>
      </w:pPr>
    </w:lvl>
    <w:lvl w:ilvl="2" w:tplc="09EE65C0">
      <w:numFmt w:val="bullet"/>
      <w:lvlText w:val="•"/>
      <w:lvlJc w:val="left"/>
      <w:pPr>
        <w:ind w:left="3475" w:hanging="992"/>
      </w:pPr>
      <w:rPr>
        <w:rFonts w:hint="default"/>
        <w:lang w:val="ru-RU" w:eastAsia="en-US" w:bidi="ar-SA"/>
      </w:rPr>
    </w:lvl>
    <w:lvl w:ilvl="3" w:tplc="FA24E7A8">
      <w:numFmt w:val="bullet"/>
      <w:lvlText w:val="•"/>
      <w:lvlJc w:val="left"/>
      <w:pPr>
        <w:ind w:left="4972" w:hanging="992"/>
      </w:pPr>
      <w:rPr>
        <w:rFonts w:hint="default"/>
        <w:lang w:val="ru-RU" w:eastAsia="en-US" w:bidi="ar-SA"/>
      </w:rPr>
    </w:lvl>
    <w:lvl w:ilvl="4" w:tplc="D1624464">
      <w:numFmt w:val="bullet"/>
      <w:lvlText w:val="•"/>
      <w:lvlJc w:val="left"/>
      <w:pPr>
        <w:ind w:left="6470" w:hanging="992"/>
      </w:pPr>
      <w:rPr>
        <w:rFonts w:hint="default"/>
        <w:lang w:val="ru-RU" w:eastAsia="en-US" w:bidi="ar-SA"/>
      </w:rPr>
    </w:lvl>
    <w:lvl w:ilvl="5" w:tplc="399EB018">
      <w:numFmt w:val="bullet"/>
      <w:lvlText w:val="•"/>
      <w:lvlJc w:val="left"/>
      <w:pPr>
        <w:ind w:left="7968" w:hanging="992"/>
      </w:pPr>
      <w:rPr>
        <w:rFonts w:hint="default"/>
        <w:lang w:val="ru-RU" w:eastAsia="en-US" w:bidi="ar-SA"/>
      </w:rPr>
    </w:lvl>
    <w:lvl w:ilvl="6" w:tplc="366AD692">
      <w:numFmt w:val="bullet"/>
      <w:lvlText w:val="•"/>
      <w:lvlJc w:val="left"/>
      <w:pPr>
        <w:ind w:left="9465" w:hanging="992"/>
      </w:pPr>
      <w:rPr>
        <w:rFonts w:hint="default"/>
        <w:lang w:val="ru-RU" w:eastAsia="en-US" w:bidi="ar-SA"/>
      </w:rPr>
    </w:lvl>
    <w:lvl w:ilvl="7" w:tplc="2084CDA4">
      <w:numFmt w:val="bullet"/>
      <w:lvlText w:val="•"/>
      <w:lvlJc w:val="left"/>
      <w:pPr>
        <w:ind w:left="10963" w:hanging="992"/>
      </w:pPr>
      <w:rPr>
        <w:rFonts w:hint="default"/>
        <w:lang w:val="ru-RU" w:eastAsia="en-US" w:bidi="ar-SA"/>
      </w:rPr>
    </w:lvl>
    <w:lvl w:ilvl="8" w:tplc="B6DCBC2A">
      <w:numFmt w:val="bullet"/>
      <w:lvlText w:val="•"/>
      <w:lvlJc w:val="left"/>
      <w:pPr>
        <w:ind w:left="12460" w:hanging="992"/>
      </w:pPr>
      <w:rPr>
        <w:rFonts w:hint="default"/>
        <w:lang w:val="ru-RU" w:eastAsia="en-US" w:bidi="ar-SA"/>
      </w:rPr>
    </w:lvl>
  </w:abstractNum>
  <w:abstractNum w:abstractNumId="1">
    <w:nsid w:val="318B62C9"/>
    <w:multiLevelType w:val="hybridMultilevel"/>
    <w:tmpl w:val="15629E2A"/>
    <w:lvl w:ilvl="0" w:tplc="34C84904">
      <w:start w:val="4"/>
      <w:numFmt w:val="decimal"/>
      <w:lvlText w:val="%1"/>
      <w:lvlJc w:val="left"/>
      <w:pPr>
        <w:ind w:left="340" w:hanging="989"/>
        <w:jc w:val="left"/>
      </w:pPr>
      <w:rPr>
        <w:rFonts w:hint="default"/>
        <w:lang w:val="ru-RU" w:eastAsia="en-US" w:bidi="ar-SA"/>
      </w:rPr>
    </w:lvl>
    <w:lvl w:ilvl="1" w:tplc="73864202">
      <w:numFmt w:val="none"/>
      <w:lvlText w:val=""/>
      <w:lvlJc w:val="left"/>
      <w:pPr>
        <w:tabs>
          <w:tab w:val="num" w:pos="360"/>
        </w:tabs>
      </w:pPr>
    </w:lvl>
    <w:lvl w:ilvl="2" w:tplc="CDF276E2">
      <w:numFmt w:val="bullet"/>
      <w:lvlText w:val="•"/>
      <w:lvlJc w:val="left"/>
      <w:pPr>
        <w:ind w:left="3363" w:hanging="989"/>
      </w:pPr>
      <w:rPr>
        <w:rFonts w:hint="default"/>
        <w:lang w:val="ru-RU" w:eastAsia="en-US" w:bidi="ar-SA"/>
      </w:rPr>
    </w:lvl>
    <w:lvl w:ilvl="3" w:tplc="2CAAD020">
      <w:numFmt w:val="bullet"/>
      <w:lvlText w:val="•"/>
      <w:lvlJc w:val="left"/>
      <w:pPr>
        <w:ind w:left="4874" w:hanging="989"/>
      </w:pPr>
      <w:rPr>
        <w:rFonts w:hint="default"/>
        <w:lang w:val="ru-RU" w:eastAsia="en-US" w:bidi="ar-SA"/>
      </w:rPr>
    </w:lvl>
    <w:lvl w:ilvl="4" w:tplc="E232532A">
      <w:numFmt w:val="bullet"/>
      <w:lvlText w:val="•"/>
      <w:lvlJc w:val="left"/>
      <w:pPr>
        <w:ind w:left="6386" w:hanging="989"/>
      </w:pPr>
      <w:rPr>
        <w:rFonts w:hint="default"/>
        <w:lang w:val="ru-RU" w:eastAsia="en-US" w:bidi="ar-SA"/>
      </w:rPr>
    </w:lvl>
    <w:lvl w:ilvl="5" w:tplc="CE704F8C">
      <w:numFmt w:val="bullet"/>
      <w:lvlText w:val="•"/>
      <w:lvlJc w:val="left"/>
      <w:pPr>
        <w:ind w:left="7898" w:hanging="989"/>
      </w:pPr>
      <w:rPr>
        <w:rFonts w:hint="default"/>
        <w:lang w:val="ru-RU" w:eastAsia="en-US" w:bidi="ar-SA"/>
      </w:rPr>
    </w:lvl>
    <w:lvl w:ilvl="6" w:tplc="12000434">
      <w:numFmt w:val="bullet"/>
      <w:lvlText w:val="•"/>
      <w:lvlJc w:val="left"/>
      <w:pPr>
        <w:ind w:left="9409" w:hanging="989"/>
      </w:pPr>
      <w:rPr>
        <w:rFonts w:hint="default"/>
        <w:lang w:val="ru-RU" w:eastAsia="en-US" w:bidi="ar-SA"/>
      </w:rPr>
    </w:lvl>
    <w:lvl w:ilvl="7" w:tplc="B1A0E686">
      <w:numFmt w:val="bullet"/>
      <w:lvlText w:val="•"/>
      <w:lvlJc w:val="left"/>
      <w:pPr>
        <w:ind w:left="10921" w:hanging="989"/>
      </w:pPr>
      <w:rPr>
        <w:rFonts w:hint="default"/>
        <w:lang w:val="ru-RU" w:eastAsia="en-US" w:bidi="ar-SA"/>
      </w:rPr>
    </w:lvl>
    <w:lvl w:ilvl="8" w:tplc="4F443C22">
      <w:numFmt w:val="bullet"/>
      <w:lvlText w:val="•"/>
      <w:lvlJc w:val="left"/>
      <w:pPr>
        <w:ind w:left="12432" w:hanging="989"/>
      </w:pPr>
      <w:rPr>
        <w:rFonts w:hint="default"/>
        <w:lang w:val="ru-RU" w:eastAsia="en-US" w:bidi="ar-SA"/>
      </w:rPr>
    </w:lvl>
  </w:abstractNum>
  <w:abstractNum w:abstractNumId="2">
    <w:nsid w:val="4CDD04D3"/>
    <w:multiLevelType w:val="hybridMultilevel"/>
    <w:tmpl w:val="97680D88"/>
    <w:lvl w:ilvl="0" w:tplc="6658C240">
      <w:start w:val="1"/>
      <w:numFmt w:val="upperRoman"/>
      <w:lvlText w:val="%1."/>
      <w:lvlJc w:val="left"/>
      <w:pPr>
        <w:ind w:left="6698" w:hanging="81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999A3D36">
      <w:numFmt w:val="bullet"/>
      <w:lvlText w:val="•"/>
      <w:lvlJc w:val="left"/>
      <w:pPr>
        <w:ind w:left="7575" w:hanging="817"/>
      </w:pPr>
      <w:rPr>
        <w:rFonts w:hint="default"/>
        <w:lang w:val="ru-RU" w:eastAsia="en-US" w:bidi="ar-SA"/>
      </w:rPr>
    </w:lvl>
    <w:lvl w:ilvl="2" w:tplc="90DE0C32">
      <w:numFmt w:val="bullet"/>
      <w:lvlText w:val="•"/>
      <w:lvlJc w:val="left"/>
      <w:pPr>
        <w:ind w:left="8451" w:hanging="817"/>
      </w:pPr>
      <w:rPr>
        <w:rFonts w:hint="default"/>
        <w:lang w:val="ru-RU" w:eastAsia="en-US" w:bidi="ar-SA"/>
      </w:rPr>
    </w:lvl>
    <w:lvl w:ilvl="3" w:tplc="18A608D2">
      <w:numFmt w:val="bullet"/>
      <w:lvlText w:val="•"/>
      <w:lvlJc w:val="left"/>
      <w:pPr>
        <w:ind w:left="9326" w:hanging="817"/>
      </w:pPr>
      <w:rPr>
        <w:rFonts w:hint="default"/>
        <w:lang w:val="ru-RU" w:eastAsia="en-US" w:bidi="ar-SA"/>
      </w:rPr>
    </w:lvl>
    <w:lvl w:ilvl="4" w:tplc="DDCA36C4">
      <w:numFmt w:val="bullet"/>
      <w:lvlText w:val="•"/>
      <w:lvlJc w:val="left"/>
      <w:pPr>
        <w:ind w:left="10202" w:hanging="817"/>
      </w:pPr>
      <w:rPr>
        <w:rFonts w:hint="default"/>
        <w:lang w:val="ru-RU" w:eastAsia="en-US" w:bidi="ar-SA"/>
      </w:rPr>
    </w:lvl>
    <w:lvl w:ilvl="5" w:tplc="5D2CFBB6">
      <w:numFmt w:val="bullet"/>
      <w:lvlText w:val="•"/>
      <w:lvlJc w:val="left"/>
      <w:pPr>
        <w:ind w:left="11078" w:hanging="817"/>
      </w:pPr>
      <w:rPr>
        <w:rFonts w:hint="default"/>
        <w:lang w:val="ru-RU" w:eastAsia="en-US" w:bidi="ar-SA"/>
      </w:rPr>
    </w:lvl>
    <w:lvl w:ilvl="6" w:tplc="30BAA57E">
      <w:numFmt w:val="bullet"/>
      <w:lvlText w:val="•"/>
      <w:lvlJc w:val="left"/>
      <w:pPr>
        <w:ind w:left="11953" w:hanging="817"/>
      </w:pPr>
      <w:rPr>
        <w:rFonts w:hint="default"/>
        <w:lang w:val="ru-RU" w:eastAsia="en-US" w:bidi="ar-SA"/>
      </w:rPr>
    </w:lvl>
    <w:lvl w:ilvl="7" w:tplc="5E48701A">
      <w:numFmt w:val="bullet"/>
      <w:lvlText w:val="•"/>
      <w:lvlJc w:val="left"/>
      <w:pPr>
        <w:ind w:left="12829" w:hanging="817"/>
      </w:pPr>
      <w:rPr>
        <w:rFonts w:hint="default"/>
        <w:lang w:val="ru-RU" w:eastAsia="en-US" w:bidi="ar-SA"/>
      </w:rPr>
    </w:lvl>
    <w:lvl w:ilvl="8" w:tplc="2B20BBF6">
      <w:numFmt w:val="bullet"/>
      <w:lvlText w:val="•"/>
      <w:lvlJc w:val="left"/>
      <w:pPr>
        <w:ind w:left="13704" w:hanging="817"/>
      </w:pPr>
      <w:rPr>
        <w:rFonts w:hint="default"/>
        <w:lang w:val="ru-RU" w:eastAsia="en-US" w:bidi="ar-SA"/>
      </w:rPr>
    </w:lvl>
  </w:abstractNum>
  <w:abstractNum w:abstractNumId="3">
    <w:nsid w:val="6FFB4FC6"/>
    <w:multiLevelType w:val="hybridMultilevel"/>
    <w:tmpl w:val="42702DB8"/>
    <w:lvl w:ilvl="0" w:tplc="40DE0B38">
      <w:start w:val="2"/>
      <w:numFmt w:val="decimal"/>
      <w:lvlText w:val="%1"/>
      <w:lvlJc w:val="left"/>
      <w:pPr>
        <w:ind w:left="1896" w:hanging="989"/>
        <w:jc w:val="left"/>
      </w:pPr>
      <w:rPr>
        <w:rFonts w:hint="default"/>
        <w:lang w:val="ru-RU" w:eastAsia="en-US" w:bidi="ar-SA"/>
      </w:rPr>
    </w:lvl>
    <w:lvl w:ilvl="1" w:tplc="CE3C63EC">
      <w:numFmt w:val="none"/>
      <w:lvlText w:val=""/>
      <w:lvlJc w:val="left"/>
      <w:pPr>
        <w:tabs>
          <w:tab w:val="num" w:pos="360"/>
        </w:tabs>
      </w:pPr>
    </w:lvl>
    <w:lvl w:ilvl="2" w:tplc="E4006728">
      <w:numFmt w:val="bullet"/>
      <w:lvlText w:val="•"/>
      <w:lvlJc w:val="left"/>
      <w:pPr>
        <w:ind w:left="4611" w:hanging="989"/>
      </w:pPr>
      <w:rPr>
        <w:rFonts w:hint="default"/>
        <w:lang w:val="ru-RU" w:eastAsia="en-US" w:bidi="ar-SA"/>
      </w:rPr>
    </w:lvl>
    <w:lvl w:ilvl="3" w:tplc="CE6C99B8">
      <w:numFmt w:val="bullet"/>
      <w:lvlText w:val="•"/>
      <w:lvlJc w:val="left"/>
      <w:pPr>
        <w:ind w:left="5966" w:hanging="989"/>
      </w:pPr>
      <w:rPr>
        <w:rFonts w:hint="default"/>
        <w:lang w:val="ru-RU" w:eastAsia="en-US" w:bidi="ar-SA"/>
      </w:rPr>
    </w:lvl>
    <w:lvl w:ilvl="4" w:tplc="AAF04FAC">
      <w:numFmt w:val="bullet"/>
      <w:lvlText w:val="•"/>
      <w:lvlJc w:val="left"/>
      <w:pPr>
        <w:ind w:left="7322" w:hanging="989"/>
      </w:pPr>
      <w:rPr>
        <w:rFonts w:hint="default"/>
        <w:lang w:val="ru-RU" w:eastAsia="en-US" w:bidi="ar-SA"/>
      </w:rPr>
    </w:lvl>
    <w:lvl w:ilvl="5" w:tplc="FD204220">
      <w:numFmt w:val="bullet"/>
      <w:lvlText w:val="•"/>
      <w:lvlJc w:val="left"/>
      <w:pPr>
        <w:ind w:left="8678" w:hanging="989"/>
      </w:pPr>
      <w:rPr>
        <w:rFonts w:hint="default"/>
        <w:lang w:val="ru-RU" w:eastAsia="en-US" w:bidi="ar-SA"/>
      </w:rPr>
    </w:lvl>
    <w:lvl w:ilvl="6" w:tplc="536E03B6">
      <w:numFmt w:val="bullet"/>
      <w:lvlText w:val="•"/>
      <w:lvlJc w:val="left"/>
      <w:pPr>
        <w:ind w:left="10033" w:hanging="989"/>
      </w:pPr>
      <w:rPr>
        <w:rFonts w:hint="default"/>
        <w:lang w:val="ru-RU" w:eastAsia="en-US" w:bidi="ar-SA"/>
      </w:rPr>
    </w:lvl>
    <w:lvl w:ilvl="7" w:tplc="9D30D4A8">
      <w:numFmt w:val="bullet"/>
      <w:lvlText w:val="•"/>
      <w:lvlJc w:val="left"/>
      <w:pPr>
        <w:ind w:left="11389" w:hanging="989"/>
      </w:pPr>
      <w:rPr>
        <w:rFonts w:hint="default"/>
        <w:lang w:val="ru-RU" w:eastAsia="en-US" w:bidi="ar-SA"/>
      </w:rPr>
    </w:lvl>
    <w:lvl w:ilvl="8" w:tplc="C64E1254">
      <w:numFmt w:val="bullet"/>
      <w:lvlText w:val="•"/>
      <w:lvlJc w:val="left"/>
      <w:pPr>
        <w:ind w:left="12744" w:hanging="989"/>
      </w:pPr>
      <w:rPr>
        <w:rFonts w:hint="default"/>
        <w:lang w:val="ru-RU" w:eastAsia="en-US" w:bidi="ar-SA"/>
      </w:rPr>
    </w:lvl>
  </w:abstractNum>
  <w:abstractNum w:abstractNumId="4">
    <w:nsid w:val="755048FD"/>
    <w:multiLevelType w:val="hybridMultilevel"/>
    <w:tmpl w:val="ADA080A8"/>
    <w:lvl w:ilvl="0" w:tplc="3878B22E">
      <w:numFmt w:val="bullet"/>
      <w:lvlText w:val="●"/>
      <w:lvlJc w:val="left"/>
      <w:pPr>
        <w:ind w:left="1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2FAD0">
      <w:numFmt w:val="bullet"/>
      <w:lvlText w:val="•"/>
      <w:lvlJc w:val="left"/>
      <w:pPr>
        <w:ind w:left="1530" w:hanging="204"/>
      </w:pPr>
      <w:rPr>
        <w:rFonts w:hint="default"/>
        <w:lang w:val="ru-RU" w:eastAsia="en-US" w:bidi="ar-SA"/>
      </w:rPr>
    </w:lvl>
    <w:lvl w:ilvl="2" w:tplc="BFFCC35A">
      <w:numFmt w:val="bullet"/>
      <w:lvlText w:val="•"/>
      <w:lvlJc w:val="left"/>
      <w:pPr>
        <w:ind w:left="2941" w:hanging="204"/>
      </w:pPr>
      <w:rPr>
        <w:rFonts w:hint="default"/>
        <w:lang w:val="ru-RU" w:eastAsia="en-US" w:bidi="ar-SA"/>
      </w:rPr>
    </w:lvl>
    <w:lvl w:ilvl="3" w:tplc="F918B11C">
      <w:numFmt w:val="bullet"/>
      <w:lvlText w:val="•"/>
      <w:lvlJc w:val="left"/>
      <w:pPr>
        <w:ind w:left="4351" w:hanging="204"/>
      </w:pPr>
      <w:rPr>
        <w:rFonts w:hint="default"/>
        <w:lang w:val="ru-RU" w:eastAsia="en-US" w:bidi="ar-SA"/>
      </w:rPr>
    </w:lvl>
    <w:lvl w:ilvl="4" w:tplc="2858409E">
      <w:numFmt w:val="bullet"/>
      <w:lvlText w:val="•"/>
      <w:lvlJc w:val="left"/>
      <w:pPr>
        <w:ind w:left="5762" w:hanging="204"/>
      </w:pPr>
      <w:rPr>
        <w:rFonts w:hint="default"/>
        <w:lang w:val="ru-RU" w:eastAsia="en-US" w:bidi="ar-SA"/>
      </w:rPr>
    </w:lvl>
    <w:lvl w:ilvl="5" w:tplc="75A6E5E8">
      <w:numFmt w:val="bullet"/>
      <w:lvlText w:val="•"/>
      <w:lvlJc w:val="left"/>
      <w:pPr>
        <w:ind w:left="7173" w:hanging="204"/>
      </w:pPr>
      <w:rPr>
        <w:rFonts w:hint="default"/>
        <w:lang w:val="ru-RU" w:eastAsia="en-US" w:bidi="ar-SA"/>
      </w:rPr>
    </w:lvl>
    <w:lvl w:ilvl="6" w:tplc="8BBEA2AA">
      <w:numFmt w:val="bullet"/>
      <w:lvlText w:val="•"/>
      <w:lvlJc w:val="left"/>
      <w:pPr>
        <w:ind w:left="8583" w:hanging="204"/>
      </w:pPr>
      <w:rPr>
        <w:rFonts w:hint="default"/>
        <w:lang w:val="ru-RU" w:eastAsia="en-US" w:bidi="ar-SA"/>
      </w:rPr>
    </w:lvl>
    <w:lvl w:ilvl="7" w:tplc="01F0C304">
      <w:numFmt w:val="bullet"/>
      <w:lvlText w:val="•"/>
      <w:lvlJc w:val="left"/>
      <w:pPr>
        <w:ind w:left="9994" w:hanging="204"/>
      </w:pPr>
      <w:rPr>
        <w:rFonts w:hint="default"/>
        <w:lang w:val="ru-RU" w:eastAsia="en-US" w:bidi="ar-SA"/>
      </w:rPr>
    </w:lvl>
    <w:lvl w:ilvl="8" w:tplc="ECA41264">
      <w:numFmt w:val="bullet"/>
      <w:lvlText w:val="•"/>
      <w:lvlJc w:val="left"/>
      <w:pPr>
        <w:ind w:left="11404" w:hanging="204"/>
      </w:pPr>
      <w:rPr>
        <w:rFonts w:hint="default"/>
        <w:lang w:val="ru-RU" w:eastAsia="en-US" w:bidi="ar-SA"/>
      </w:rPr>
    </w:lvl>
  </w:abstractNum>
  <w:abstractNum w:abstractNumId="5">
    <w:nsid w:val="764174CA"/>
    <w:multiLevelType w:val="hybridMultilevel"/>
    <w:tmpl w:val="22C64F6A"/>
    <w:lvl w:ilvl="0" w:tplc="16A4D95E">
      <w:numFmt w:val="bullet"/>
      <w:lvlText w:val=""/>
      <w:lvlJc w:val="left"/>
      <w:pPr>
        <w:ind w:left="1189" w:hanging="28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64D483FC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2" w:tplc="FF0ABDE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3" w:tplc="07F487A2">
      <w:numFmt w:val="bullet"/>
      <w:lvlText w:val="•"/>
      <w:lvlJc w:val="left"/>
      <w:pPr>
        <w:ind w:left="5462" w:hanging="281"/>
      </w:pPr>
      <w:rPr>
        <w:rFonts w:hint="default"/>
        <w:lang w:val="ru-RU" w:eastAsia="en-US" w:bidi="ar-SA"/>
      </w:rPr>
    </w:lvl>
    <w:lvl w:ilvl="4" w:tplc="FAE47E9C">
      <w:numFmt w:val="bullet"/>
      <w:lvlText w:val="•"/>
      <w:lvlJc w:val="left"/>
      <w:pPr>
        <w:ind w:left="6890" w:hanging="281"/>
      </w:pPr>
      <w:rPr>
        <w:rFonts w:hint="default"/>
        <w:lang w:val="ru-RU" w:eastAsia="en-US" w:bidi="ar-SA"/>
      </w:rPr>
    </w:lvl>
    <w:lvl w:ilvl="5" w:tplc="AEA48092">
      <w:numFmt w:val="bullet"/>
      <w:lvlText w:val="•"/>
      <w:lvlJc w:val="left"/>
      <w:pPr>
        <w:ind w:left="8318" w:hanging="281"/>
      </w:pPr>
      <w:rPr>
        <w:rFonts w:hint="default"/>
        <w:lang w:val="ru-RU" w:eastAsia="en-US" w:bidi="ar-SA"/>
      </w:rPr>
    </w:lvl>
    <w:lvl w:ilvl="6" w:tplc="BE240BCC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  <w:lvl w:ilvl="7" w:tplc="DDE65BDE">
      <w:numFmt w:val="bullet"/>
      <w:lvlText w:val="•"/>
      <w:lvlJc w:val="left"/>
      <w:pPr>
        <w:ind w:left="11173" w:hanging="281"/>
      </w:pPr>
      <w:rPr>
        <w:rFonts w:hint="default"/>
        <w:lang w:val="ru-RU" w:eastAsia="en-US" w:bidi="ar-SA"/>
      </w:rPr>
    </w:lvl>
    <w:lvl w:ilvl="8" w:tplc="D9F641D2">
      <w:numFmt w:val="bullet"/>
      <w:lvlText w:val="•"/>
      <w:lvlJc w:val="left"/>
      <w:pPr>
        <w:ind w:left="12600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02AC"/>
    <w:rsid w:val="00001AA4"/>
    <w:rsid w:val="004F2931"/>
    <w:rsid w:val="00B57458"/>
    <w:rsid w:val="00DC02AC"/>
    <w:rsid w:val="00DE2279"/>
    <w:rsid w:val="00E2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2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02AC"/>
    <w:pPr>
      <w:ind w:left="1896" w:hanging="98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02AC"/>
    <w:pPr>
      <w:ind w:left="310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02AC"/>
    <w:pPr>
      <w:spacing w:line="321" w:lineRule="exact"/>
      <w:ind w:left="1896" w:hanging="989"/>
    </w:pPr>
  </w:style>
  <w:style w:type="paragraph" w:customStyle="1" w:styleId="TableParagraph">
    <w:name w:val="Table Paragraph"/>
    <w:basedOn w:val="a"/>
    <w:uiPriority w:val="1"/>
    <w:qFormat/>
    <w:rsid w:val="00DC02AC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E2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2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2159</Words>
  <Characters>12312</Characters>
  <Application>Microsoft Office Word</Application>
  <DocSecurity>0</DocSecurity>
  <Lines>102</Lines>
  <Paragraphs>28</Paragraphs>
  <ScaleCrop>false</ScaleCrop>
  <Company>Microsoft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ОМАУТ</dc:creator>
  <cp:lastModifiedBy>Пользователь Windows</cp:lastModifiedBy>
  <cp:revision>7</cp:revision>
  <dcterms:created xsi:type="dcterms:W3CDTF">2024-08-13T04:32:00Z</dcterms:created>
  <dcterms:modified xsi:type="dcterms:W3CDTF">2024-08-13T04:52:00Z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2024-08-13T00:00:00Z</vt:filetime>
  </property>
</Properties>
</file>